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AC" w:rsidRPr="00CE23AC" w:rsidRDefault="00CE23AC" w:rsidP="00CE23AC">
      <w:pPr>
        <w:spacing w:after="0" w:line="540" w:lineRule="atLeast"/>
        <w:jc w:val="center"/>
        <w:outlineLvl w:val="0"/>
        <w:rPr>
          <w:rFonts w:ascii="Arial" w:eastAsia="Times New Roman" w:hAnsi="Arial" w:cs="Arial"/>
          <w:b/>
          <w:color w:val="000000"/>
          <w:kern w:val="36"/>
          <w:sz w:val="36"/>
          <w:szCs w:val="36"/>
          <w:lang w:eastAsia="ru-RU"/>
        </w:rPr>
      </w:pPr>
      <w:r w:rsidRPr="00CE23AC">
        <w:rPr>
          <w:rFonts w:ascii="Arial" w:eastAsia="Times New Roman" w:hAnsi="Arial" w:cs="Arial"/>
          <w:b/>
          <w:color w:val="000000"/>
          <w:kern w:val="36"/>
          <w:sz w:val="36"/>
          <w:szCs w:val="36"/>
          <w:lang w:eastAsia="ru-RU"/>
        </w:rPr>
        <w:t>К</w:t>
      </w:r>
      <w:r w:rsidRPr="00CE23AC">
        <w:rPr>
          <w:rFonts w:ascii="Arial" w:eastAsia="Times New Roman" w:hAnsi="Arial" w:cs="Arial"/>
          <w:b/>
          <w:color w:val="000000"/>
          <w:kern w:val="36"/>
          <w:sz w:val="36"/>
          <w:szCs w:val="36"/>
          <w:lang w:eastAsia="ru-RU"/>
        </w:rPr>
        <w:t>онсультация для педагогов</w:t>
      </w:r>
    </w:p>
    <w:p w:rsidR="00CE23AC" w:rsidRPr="00CE23AC" w:rsidRDefault="00CE23AC" w:rsidP="00CE23AC">
      <w:pPr>
        <w:spacing w:after="0" w:line="540" w:lineRule="atLeast"/>
        <w:jc w:val="center"/>
        <w:outlineLvl w:val="0"/>
        <w:rPr>
          <w:rFonts w:ascii="Arial" w:eastAsia="Times New Roman" w:hAnsi="Arial" w:cs="Arial"/>
          <w:b/>
          <w:color w:val="000000"/>
          <w:kern w:val="36"/>
          <w:sz w:val="36"/>
          <w:szCs w:val="36"/>
          <w:lang w:eastAsia="ru-RU"/>
        </w:rPr>
      </w:pPr>
      <w:r w:rsidRPr="00CE23AC">
        <w:rPr>
          <w:rFonts w:ascii="Arial" w:eastAsia="Times New Roman" w:hAnsi="Arial" w:cs="Arial"/>
          <w:b/>
          <w:color w:val="000000"/>
          <w:kern w:val="36"/>
          <w:sz w:val="36"/>
          <w:szCs w:val="36"/>
          <w:lang w:eastAsia="ru-RU"/>
        </w:rPr>
        <w:t>«Детские конфликты и способы их преодоления»</w:t>
      </w:r>
    </w:p>
    <w:p w:rsidR="00CE23AC" w:rsidRPr="00CE23AC" w:rsidRDefault="00CE23AC" w:rsidP="00CE23AC">
      <w:pPr>
        <w:spacing w:before="75" w:after="75" w:line="360" w:lineRule="atLeast"/>
        <w:jc w:val="center"/>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w:t>
      </w:r>
      <w:r>
        <w:rPr>
          <w:rFonts w:ascii="Verdana" w:eastAsia="Times New Roman" w:hAnsi="Verdana" w:cs="Arial"/>
          <w:noProof/>
          <w:color w:val="231F20"/>
          <w:sz w:val="21"/>
          <w:szCs w:val="21"/>
          <w:lang w:eastAsia="ru-RU"/>
        </w:rPr>
        <w:drawing>
          <wp:inline distT="0" distB="0" distL="0" distR="0">
            <wp:extent cx="2409825" cy="2381250"/>
            <wp:effectExtent l="0" t="0" r="0" b="0"/>
            <wp:docPr id="1" name="Рисунок 1" descr="0_ab630_e9da55fb_orig.gif (35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ab630_e9da55fb_orig.gif (350×3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825" cy="2381250"/>
                    </a:xfrm>
                    <a:prstGeom prst="rect">
                      <a:avLst/>
                    </a:prstGeom>
                    <a:noFill/>
                    <a:ln>
                      <a:noFill/>
                    </a:ln>
                  </pic:spPr>
                </pic:pic>
              </a:graphicData>
            </a:graphic>
          </wp:inline>
        </w:drawing>
      </w:r>
      <w:bookmarkStart w:id="0" w:name="_GoBack"/>
      <w:bookmarkEnd w:id="0"/>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xml:space="preserve">           С детскими конфликтами взрослые сталкиваются довольно рано. У младших детей конфликты чаще всего возникают из-за игрушек, у детей среднего возраста – из-за ролей, а в </w:t>
      </w:r>
      <w:proofErr w:type="gramStart"/>
      <w:r w:rsidRPr="00CE23AC">
        <w:rPr>
          <w:rFonts w:ascii="Verdana" w:eastAsia="Times New Roman" w:hAnsi="Verdana" w:cs="Arial"/>
          <w:color w:val="231F20"/>
          <w:sz w:val="21"/>
          <w:szCs w:val="21"/>
          <w:lang w:eastAsia="ru-RU"/>
        </w:rPr>
        <w:t>более старшем</w:t>
      </w:r>
      <w:proofErr w:type="gramEnd"/>
      <w:r w:rsidRPr="00CE23AC">
        <w:rPr>
          <w:rFonts w:ascii="Verdana" w:eastAsia="Times New Roman" w:hAnsi="Verdana" w:cs="Arial"/>
          <w:color w:val="231F20"/>
          <w:sz w:val="21"/>
          <w:szCs w:val="21"/>
          <w:lang w:eastAsia="ru-RU"/>
        </w:rPr>
        <w:t xml:space="preserve"> возрасте – из-за правил игры. Детские конфликты могут возникать по поводу ресурсов, дисциплины, трудностей в общении, ценностей и потребностей.</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Существует два вида направленности конфликтов: внешний и внутренний. Внешние конфликты у дошкольников связаны с противоречиями, возникающими во время общения и совместной деятельности. Возникая в сфере отношений детей, они, как правило, не овладевают более глубокими межличностными отношениями. Внешние конфликты носят временный, ситуативный характер и обычно разрешаются самими детьми путем самостоятельного принятия нормы правильности и справедливости. Подобные конфликты часто полезны, так как они предоставляют ребенку право на ответственность, на самостоятельное решение возникших проблемных ситуаций и выступают регулятором полноценных отношений детей.</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Внутренний психологический конфликт большей частью скрыт от наблюдения, и возникает у дошкольников в условиях их ведущей игровой деятельности. В отличие от внешнего, вызывается возражениями, связанными не с организационной частью деятельности, а с самой деятельностью, с противоречиями между запросами ровесников и объективными возможностями ребенка в игре или противоречиями в мотивах игры ребенка и других детей.</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xml:space="preserve">          Внутренние противоречия не могут преодолеваться детьми без помощи взрослых. В ходе этих противоречий притесняется внутренний эмоциональный мир ребенка, его положительное эмоциональное самочувствие, малыш не может удовлетворить своих потребностей, искажаются личностные отношения, возникает психологическая изоляция от сверстников. Внутренние конфликты отрицательны, </w:t>
      </w:r>
      <w:r w:rsidRPr="00CE23AC">
        <w:rPr>
          <w:rFonts w:ascii="Verdana" w:eastAsia="Times New Roman" w:hAnsi="Verdana" w:cs="Arial"/>
          <w:color w:val="231F20"/>
          <w:sz w:val="21"/>
          <w:szCs w:val="21"/>
          <w:lang w:eastAsia="ru-RU"/>
        </w:rPr>
        <w:lastRenderedPageBreak/>
        <w:t>они замедляют становление полноценных, гармоничных отношений и всестороннее формирование личности.</w:t>
      </w:r>
    </w:p>
    <w:p w:rsidR="00CE23AC" w:rsidRPr="00CE23AC" w:rsidRDefault="00CE23AC" w:rsidP="00CE23AC">
      <w:pPr>
        <w:spacing w:after="0"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b/>
          <w:bCs/>
          <w:color w:val="231F20"/>
          <w:sz w:val="21"/>
          <w:szCs w:val="21"/>
          <w:lang w:eastAsia="ru-RU"/>
        </w:rPr>
        <w:t>Причины возникновения конфликтов:</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xml:space="preserve">          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поэтому ему трудно представить, что чувствует другой. Он видит только внешнее поведение </w:t>
      </w:r>
      <w:proofErr w:type="gramStart"/>
      <w:r w:rsidRPr="00CE23AC">
        <w:rPr>
          <w:rFonts w:ascii="Verdana" w:eastAsia="Times New Roman" w:hAnsi="Verdana" w:cs="Arial"/>
          <w:color w:val="231F20"/>
          <w:sz w:val="21"/>
          <w:szCs w:val="21"/>
          <w:lang w:eastAsia="ru-RU"/>
        </w:rPr>
        <w:t>другого</w:t>
      </w:r>
      <w:proofErr w:type="gramEnd"/>
      <w:r w:rsidRPr="00CE23AC">
        <w:rPr>
          <w:rFonts w:ascii="Verdana" w:eastAsia="Times New Roman" w:hAnsi="Verdana" w:cs="Arial"/>
          <w:color w:val="231F20"/>
          <w:sz w:val="21"/>
          <w:szCs w:val="21"/>
          <w:lang w:eastAsia="ru-RU"/>
        </w:rPr>
        <w:t xml:space="preserve"> и не понимает, что каждый сверстник обладает своим внутренним миром, интересами и желаниями.</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xml:space="preserve">          В группе ярко выделяются дети популярные и непопулярные. </w:t>
      </w:r>
      <w:proofErr w:type="gramStart"/>
      <w:r w:rsidRPr="00CE23AC">
        <w:rPr>
          <w:rFonts w:ascii="Verdana" w:eastAsia="Times New Roman" w:hAnsi="Verdana" w:cs="Arial"/>
          <w:color w:val="231F20"/>
          <w:sz w:val="21"/>
          <w:szCs w:val="21"/>
          <w:lang w:eastAsia="ru-RU"/>
        </w:rPr>
        <w:t>Популярные дети – это ловкие, умелые, смышленые, опрятные; к непопулярным зачисляют неопрятных, тихих, плаксивых, вредных, агрессивных, слабых и плохо владеющих игровыми действиями и речью.</w:t>
      </w:r>
      <w:proofErr w:type="gramEnd"/>
      <w:r w:rsidRPr="00CE23AC">
        <w:rPr>
          <w:rFonts w:ascii="Verdana" w:eastAsia="Times New Roman" w:hAnsi="Verdana" w:cs="Arial"/>
          <w:color w:val="231F20"/>
          <w:sz w:val="21"/>
          <w:szCs w:val="21"/>
          <w:lang w:eastAsia="ru-RU"/>
        </w:rPr>
        <w:t xml:space="preserve"> У сверстников вызывают раздражение те дети, с которыми трудно договориться, кто нарушает правила, не умеет играть, медлительные, неумелые.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В детском коллективе часто провоцируют конфликтные ситуации трудные или конфликтные дети (</w:t>
      </w:r>
      <w:proofErr w:type="spellStart"/>
      <w:r w:rsidRPr="00CE23AC">
        <w:rPr>
          <w:rFonts w:ascii="Verdana" w:eastAsia="Times New Roman" w:hAnsi="Verdana" w:cs="Arial"/>
          <w:color w:val="231F20"/>
          <w:sz w:val="21"/>
          <w:szCs w:val="21"/>
          <w:lang w:eastAsia="ru-RU"/>
        </w:rPr>
        <w:t>агрессивисты</w:t>
      </w:r>
      <w:proofErr w:type="spellEnd"/>
      <w:r w:rsidRPr="00CE23AC">
        <w:rPr>
          <w:rFonts w:ascii="Verdana" w:eastAsia="Times New Roman" w:hAnsi="Verdana" w:cs="Arial"/>
          <w:color w:val="231F20"/>
          <w:sz w:val="21"/>
          <w:szCs w:val="21"/>
          <w:lang w:eastAsia="ru-RU"/>
        </w:rPr>
        <w:t>, жалобщики, всезнайки, максималисты и др.).</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Для 5-6 летних детей значимо принятие их сверстниками, очень важна их оценка, одобрение, восхищение. Дети испытывают потребность получить интересную роль и проявить себя, по-разному ведут себя в ситуации успеха и неудачи. Все эти аспекты взаимоотношений детей могут спровоцировать между ними конфликт.</w:t>
      </w:r>
    </w:p>
    <w:p w:rsidR="00CE23AC" w:rsidRPr="00CE23AC" w:rsidRDefault="00CE23AC" w:rsidP="00CE23AC">
      <w:pPr>
        <w:spacing w:after="0"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b/>
          <w:bCs/>
          <w:color w:val="231F20"/>
          <w:sz w:val="21"/>
          <w:szCs w:val="21"/>
          <w:lang w:eastAsia="ru-RU"/>
        </w:rPr>
        <w:t>Психологические проблемы как источник конфликтов</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w:t>
      </w:r>
      <w:proofErr w:type="gramStart"/>
      <w:r w:rsidRPr="00CE23AC">
        <w:rPr>
          <w:rFonts w:ascii="Verdana" w:eastAsia="Times New Roman" w:hAnsi="Verdana" w:cs="Arial"/>
          <w:color w:val="231F20"/>
          <w:sz w:val="21"/>
          <w:szCs w:val="21"/>
          <w:lang w:eastAsia="ru-RU"/>
        </w:rPr>
        <w:t>Непослушание, упрямство, неорганизованность поведения, медлительность, неусидчивость, леность, лживость, слабоволие – часто служат причиной недовольства взрослых, вызывая эмоциональную напряженность отношений и взаимное раздражение.</w:t>
      </w:r>
      <w:proofErr w:type="gramEnd"/>
      <w:r w:rsidRPr="00CE23AC">
        <w:rPr>
          <w:rFonts w:ascii="Verdana" w:eastAsia="Times New Roman" w:hAnsi="Verdana" w:cs="Arial"/>
          <w:color w:val="231F20"/>
          <w:sz w:val="21"/>
          <w:szCs w:val="21"/>
          <w:lang w:eastAsia="ru-RU"/>
        </w:rPr>
        <w:t xml:space="preserve"> Главное – знание возрастных особенностей ребенка.</w:t>
      </w:r>
    </w:p>
    <w:p w:rsidR="00CE23AC" w:rsidRPr="00CE23AC" w:rsidRDefault="00CE23AC" w:rsidP="00CE23AC">
      <w:pPr>
        <w:spacing w:after="0"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b/>
          <w:bCs/>
          <w:color w:val="231F20"/>
          <w:sz w:val="21"/>
          <w:szCs w:val="21"/>
          <w:lang w:eastAsia="ru-RU"/>
        </w:rPr>
        <w:t>Особенности общения со сверстниками:</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Большое разнообразие и широкий диапазон коммуникативных действий (навязывание своей воли, требования, приказы, обман, спор);</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Чрезмерно яркая эмоциональная насыщенность общения;</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xml:space="preserve">Нестандартность и </w:t>
      </w:r>
      <w:proofErr w:type="spellStart"/>
      <w:r w:rsidRPr="00CE23AC">
        <w:rPr>
          <w:rFonts w:ascii="Verdana" w:eastAsia="Times New Roman" w:hAnsi="Verdana" w:cs="Arial"/>
          <w:color w:val="231F20"/>
          <w:sz w:val="21"/>
          <w:szCs w:val="21"/>
          <w:lang w:eastAsia="ru-RU"/>
        </w:rPr>
        <w:t>нерегламентированность</w:t>
      </w:r>
      <w:proofErr w:type="spellEnd"/>
      <w:r w:rsidRPr="00CE23AC">
        <w:rPr>
          <w:rFonts w:ascii="Verdana" w:eastAsia="Times New Roman" w:hAnsi="Verdana" w:cs="Arial"/>
          <w:color w:val="231F20"/>
          <w:sz w:val="21"/>
          <w:szCs w:val="21"/>
          <w:lang w:eastAsia="ru-RU"/>
        </w:rPr>
        <w:t xml:space="preserve"> действий (неожиданные действия и движения – принятие причудливых поз, передразнивание, придумывание новых слов, небылиц и дразнилок);</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lastRenderedPageBreak/>
        <w:t xml:space="preserve">          Преобладание инициативных действий над </w:t>
      </w:r>
      <w:proofErr w:type="gramStart"/>
      <w:r w:rsidRPr="00CE23AC">
        <w:rPr>
          <w:rFonts w:ascii="Verdana" w:eastAsia="Times New Roman" w:hAnsi="Verdana" w:cs="Arial"/>
          <w:color w:val="231F20"/>
          <w:sz w:val="21"/>
          <w:szCs w:val="21"/>
          <w:lang w:eastAsia="ru-RU"/>
        </w:rPr>
        <w:t>ответными</w:t>
      </w:r>
      <w:proofErr w:type="gramEnd"/>
      <w:r w:rsidRPr="00CE23AC">
        <w:rPr>
          <w:rFonts w:ascii="Verdana" w:eastAsia="Times New Roman" w:hAnsi="Verdana" w:cs="Arial"/>
          <w:color w:val="231F20"/>
          <w:sz w:val="21"/>
          <w:szCs w:val="21"/>
          <w:lang w:eastAsia="ru-RU"/>
        </w:rPr>
        <w:t xml:space="preserve"> (для ребенка важней его собственное высказывание или действие – несогласованность порождает конфликт).</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Эмоциональное неблагополучие, связанное с затруднениями в общении, может привести к психическому заболеванию. В дошкольном возрасте у ребенка активно формируется характер и ему необходима постоянная коррекция поведения со стороны взрослого. Нужно научить ребенка социально приемлемым нормам поведения и общения.</w:t>
      </w:r>
    </w:p>
    <w:p w:rsidR="00CE23AC" w:rsidRPr="00CE23AC" w:rsidRDefault="00CE23AC" w:rsidP="00CE23AC">
      <w:pPr>
        <w:spacing w:after="0"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b/>
          <w:bCs/>
          <w:color w:val="231F20"/>
          <w:sz w:val="21"/>
          <w:szCs w:val="21"/>
          <w:lang w:eastAsia="ru-RU"/>
        </w:rPr>
        <w:t>Основные подходы в разрешении конфликтов в детском коллективе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Разрешение конфликта – это:</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минимизация проблем, разделяющих стороны через поиск компромисса, достижения согласия;</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устранение полностью или частично причин, породивших конфликт;</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изменение целей участников конфликта;</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достижение соглашения по спорному вопросу между участниками.</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В детском возрасте конфликтных ситуаций великое множество и большинство детских ссор обычно разрешаются сами собой. Небольшие стычки – это естественные явления жизни, первые уроки взаимодействия со сверстниками, с окружающим миром, этап обучения методом проб и ошибок, без которого ребенок не может обойтись. Взрослым без особой необходимости не стоит вступать в ссоры детей. Им нужно научиться самостоятельно выходить из спорных ситуаций и прекращать конфликты.</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Задача взрослых состоит в том, чтобы научить детей взаимодействию с другими людьми, умению выражать свои желания, выслушивать желания другого, договариваться. При этом ребенок должен быть равноправным участником этого процесса, а не просто слепо подчиняться требованиям взрослого или более сильного партнера (находить выход из сложившейся ситуации, варианты решения конфликта).</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Нужно учить детей объяснять друг другу, чего они хотят, а затем предлагать им обдумать выход из положения.</w:t>
      </w:r>
    </w:p>
    <w:p w:rsidR="00CE23AC" w:rsidRPr="00CE23AC" w:rsidRDefault="00CE23AC" w:rsidP="00CE23AC">
      <w:pPr>
        <w:spacing w:after="0"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b/>
          <w:bCs/>
          <w:color w:val="231F20"/>
          <w:sz w:val="21"/>
          <w:szCs w:val="21"/>
          <w:lang w:eastAsia="ru-RU"/>
        </w:rPr>
        <w:t>Два способа разрешения конфликта:</w:t>
      </w:r>
    </w:p>
    <w:p w:rsidR="00CE23AC" w:rsidRPr="00CE23AC" w:rsidRDefault="00CE23AC" w:rsidP="00CE23AC">
      <w:pPr>
        <w:numPr>
          <w:ilvl w:val="0"/>
          <w:numId w:val="1"/>
        </w:numPr>
        <w:spacing w:after="0" w:line="360" w:lineRule="atLeast"/>
        <w:ind w:left="330"/>
        <w:jc w:val="both"/>
        <w:rPr>
          <w:rFonts w:ascii="Arial" w:eastAsia="Times New Roman" w:hAnsi="Arial" w:cs="Arial"/>
          <w:color w:val="000000"/>
          <w:sz w:val="21"/>
          <w:szCs w:val="21"/>
          <w:lang w:eastAsia="ru-RU"/>
        </w:rPr>
      </w:pPr>
      <w:r w:rsidRPr="00CE23AC">
        <w:rPr>
          <w:rFonts w:ascii="Arial" w:eastAsia="Times New Roman" w:hAnsi="Arial" w:cs="Arial"/>
          <w:color w:val="000000"/>
          <w:sz w:val="21"/>
          <w:szCs w:val="21"/>
          <w:lang w:eastAsia="ru-RU"/>
        </w:rPr>
        <w:t>Деструктивный – «Уйду, и не буду с ним играть», «Сам буду играть», «Позову воспитателя, и она заставит всех играть», «Всех побью и заставлю играть».</w:t>
      </w:r>
    </w:p>
    <w:p w:rsidR="00CE23AC" w:rsidRPr="00CE23AC" w:rsidRDefault="00CE23AC" w:rsidP="00CE23AC">
      <w:pPr>
        <w:numPr>
          <w:ilvl w:val="0"/>
          <w:numId w:val="1"/>
        </w:numPr>
        <w:spacing w:after="0" w:line="360" w:lineRule="atLeast"/>
        <w:ind w:left="330"/>
        <w:jc w:val="both"/>
        <w:rPr>
          <w:rFonts w:ascii="Arial" w:eastAsia="Times New Roman" w:hAnsi="Arial" w:cs="Arial"/>
          <w:color w:val="000000"/>
          <w:sz w:val="21"/>
          <w:szCs w:val="21"/>
          <w:lang w:eastAsia="ru-RU"/>
        </w:rPr>
      </w:pPr>
      <w:proofErr w:type="gramStart"/>
      <w:r w:rsidRPr="00CE23AC">
        <w:rPr>
          <w:rFonts w:ascii="Arial" w:eastAsia="Times New Roman" w:hAnsi="Arial" w:cs="Arial"/>
          <w:color w:val="000000"/>
          <w:sz w:val="21"/>
          <w:szCs w:val="21"/>
          <w:lang w:eastAsia="ru-RU"/>
        </w:rPr>
        <w:t>Конструктивный</w:t>
      </w:r>
      <w:proofErr w:type="gramEnd"/>
      <w:r w:rsidRPr="00CE23AC">
        <w:rPr>
          <w:rFonts w:ascii="Arial" w:eastAsia="Times New Roman" w:hAnsi="Arial" w:cs="Arial"/>
          <w:color w:val="000000"/>
          <w:sz w:val="21"/>
          <w:szCs w:val="21"/>
          <w:lang w:eastAsia="ru-RU"/>
        </w:rPr>
        <w:t xml:space="preserve"> – «Предложу другую игру», «Спрошу у ребят, во что лучше поиграть».</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В разрешении детских конфликтов воспитатель обеспечивает нахождение «общего языка», который является результатом достижения понимания.</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lastRenderedPageBreak/>
        <w:t>Деятельность воспитателя при разрешении детских конфликтов должна быть планомерной и включать следующие последовательно выполняемые стадии:</w:t>
      </w:r>
    </w:p>
    <w:p w:rsidR="00CE23AC" w:rsidRPr="00CE23AC" w:rsidRDefault="00CE23AC" w:rsidP="00CE23AC">
      <w:pPr>
        <w:numPr>
          <w:ilvl w:val="0"/>
          <w:numId w:val="2"/>
        </w:numPr>
        <w:spacing w:after="0" w:line="360" w:lineRule="atLeast"/>
        <w:ind w:left="330"/>
        <w:jc w:val="both"/>
        <w:rPr>
          <w:rFonts w:ascii="Arial" w:eastAsia="Times New Roman" w:hAnsi="Arial" w:cs="Arial"/>
          <w:color w:val="000000"/>
          <w:sz w:val="21"/>
          <w:szCs w:val="21"/>
          <w:lang w:eastAsia="ru-RU"/>
        </w:rPr>
      </w:pPr>
      <w:r w:rsidRPr="00CE23AC">
        <w:rPr>
          <w:rFonts w:ascii="Arial" w:eastAsia="Times New Roman" w:hAnsi="Arial" w:cs="Arial"/>
          <w:color w:val="000000"/>
          <w:sz w:val="21"/>
          <w:szCs w:val="21"/>
          <w:lang w:eastAsia="ru-RU"/>
        </w:rPr>
        <w:t>Определение и оценка сущности конфликтной ситуации, ее причин. Сообщение о своем неудовольствии появлением конфликта. Избавление от «зрителей».</w:t>
      </w:r>
    </w:p>
    <w:p w:rsidR="00CE23AC" w:rsidRPr="00CE23AC" w:rsidRDefault="00CE23AC" w:rsidP="00CE23AC">
      <w:pPr>
        <w:numPr>
          <w:ilvl w:val="0"/>
          <w:numId w:val="2"/>
        </w:numPr>
        <w:spacing w:after="0" w:line="360" w:lineRule="atLeast"/>
        <w:ind w:left="330"/>
        <w:jc w:val="both"/>
        <w:rPr>
          <w:rFonts w:ascii="Arial" w:eastAsia="Times New Roman" w:hAnsi="Arial" w:cs="Arial"/>
          <w:color w:val="000000"/>
          <w:sz w:val="21"/>
          <w:szCs w:val="21"/>
          <w:lang w:eastAsia="ru-RU"/>
        </w:rPr>
      </w:pPr>
      <w:r w:rsidRPr="00CE23AC">
        <w:rPr>
          <w:rFonts w:ascii="Arial" w:eastAsia="Times New Roman" w:hAnsi="Arial" w:cs="Arial"/>
          <w:color w:val="000000"/>
          <w:sz w:val="21"/>
          <w:szCs w:val="21"/>
          <w:lang w:eastAsia="ru-RU"/>
        </w:rPr>
        <w:t>Оценка целей конфликтной ситуации: утверждение личных притязаний; навязывание своего стиля поведения; умаление достоин</w:t>
      </w:r>
      <w:proofErr w:type="gramStart"/>
      <w:r w:rsidRPr="00CE23AC">
        <w:rPr>
          <w:rFonts w:ascii="Arial" w:eastAsia="Times New Roman" w:hAnsi="Arial" w:cs="Arial"/>
          <w:color w:val="000000"/>
          <w:sz w:val="21"/>
          <w:szCs w:val="21"/>
          <w:lang w:eastAsia="ru-RU"/>
        </w:rPr>
        <w:t>ств др</w:t>
      </w:r>
      <w:proofErr w:type="gramEnd"/>
      <w:r w:rsidRPr="00CE23AC">
        <w:rPr>
          <w:rFonts w:ascii="Arial" w:eastAsia="Times New Roman" w:hAnsi="Arial" w:cs="Arial"/>
          <w:color w:val="000000"/>
          <w:sz w:val="21"/>
          <w:szCs w:val="21"/>
          <w:lang w:eastAsia="ru-RU"/>
        </w:rPr>
        <w:t>угой стороны; корыстные устремления. Важно показать детям различия в понимании целей, который каждый из них преследовал в ссоре. Чаще всего эти цели различны.</w:t>
      </w:r>
    </w:p>
    <w:p w:rsidR="00CE23AC" w:rsidRPr="00CE23AC" w:rsidRDefault="00CE23AC" w:rsidP="00CE23AC">
      <w:pPr>
        <w:numPr>
          <w:ilvl w:val="0"/>
          <w:numId w:val="2"/>
        </w:numPr>
        <w:spacing w:after="0" w:line="360" w:lineRule="atLeast"/>
        <w:ind w:left="330"/>
        <w:jc w:val="both"/>
        <w:rPr>
          <w:rFonts w:ascii="Arial" w:eastAsia="Times New Roman" w:hAnsi="Arial" w:cs="Arial"/>
          <w:color w:val="000000"/>
          <w:sz w:val="21"/>
          <w:szCs w:val="21"/>
          <w:lang w:eastAsia="ru-RU"/>
        </w:rPr>
      </w:pPr>
      <w:r w:rsidRPr="00CE23AC">
        <w:rPr>
          <w:rFonts w:ascii="Arial" w:eastAsia="Times New Roman" w:hAnsi="Arial" w:cs="Arial"/>
          <w:color w:val="000000"/>
          <w:sz w:val="21"/>
          <w:szCs w:val="21"/>
          <w:lang w:eastAsia="ru-RU"/>
        </w:rPr>
        <w:t>Обратить внимание на эмоциональное состояние детей, вступивших в конфликт, понять причины этого состояния, урегулировать бурные реакции. Педагог должен подавить собственные и детские отрицательные эмоции. Воспитатель может использовать позитивное сообщение, которое включает в себя:</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описание произведенного действия («Когда ты…»);</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описание возможного или неизбежного результата этого действия («Может случиться, что…»);</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предложение альтернативного варианта поведения («Лучше…»).</w:t>
      </w:r>
    </w:p>
    <w:p w:rsidR="00CE23AC" w:rsidRPr="00CE23AC" w:rsidRDefault="00CE23AC" w:rsidP="00CE23AC">
      <w:pPr>
        <w:numPr>
          <w:ilvl w:val="0"/>
          <w:numId w:val="3"/>
        </w:numPr>
        <w:spacing w:after="0" w:line="360" w:lineRule="atLeast"/>
        <w:ind w:left="330"/>
        <w:jc w:val="both"/>
        <w:rPr>
          <w:rFonts w:ascii="Arial" w:eastAsia="Times New Roman" w:hAnsi="Arial" w:cs="Arial"/>
          <w:color w:val="000000"/>
          <w:sz w:val="21"/>
          <w:szCs w:val="21"/>
          <w:lang w:eastAsia="ru-RU"/>
        </w:rPr>
      </w:pPr>
      <w:r w:rsidRPr="00CE23AC">
        <w:rPr>
          <w:rFonts w:ascii="Arial" w:eastAsia="Times New Roman" w:hAnsi="Arial" w:cs="Arial"/>
          <w:color w:val="000000"/>
          <w:sz w:val="21"/>
          <w:szCs w:val="21"/>
          <w:lang w:eastAsia="ru-RU"/>
        </w:rPr>
        <w:t>Найти радикальные средства для устранения причин конфликтной ситуации:</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применить меры воспитательного воздействия (учитывать нужды каждого, использовать творческий подход, развивать навыки общения, ведущие к сближению, формировать готовность к самостоятельному разрешению конфликта, учить управлять эмоциями; оценивать поступок, а не личность ребенка; нейтрализовать борьбу за власть; вырабатывать альтернативы, привлекая детей к совместному творческому поиску);</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выдвинуть определенные жесткие требования;</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указать на необходимость придерживаться установленных определенных норм поведения не только в период пребывания в детском саду, но и в повседневной жизни.</w:t>
      </w:r>
    </w:p>
    <w:p w:rsidR="00CE23AC" w:rsidRPr="00CE23AC" w:rsidRDefault="00CE23AC" w:rsidP="00CE23AC">
      <w:pPr>
        <w:numPr>
          <w:ilvl w:val="0"/>
          <w:numId w:val="4"/>
        </w:numPr>
        <w:spacing w:after="0" w:line="360" w:lineRule="atLeast"/>
        <w:ind w:left="330"/>
        <w:jc w:val="both"/>
        <w:rPr>
          <w:rFonts w:ascii="Arial" w:eastAsia="Times New Roman" w:hAnsi="Arial" w:cs="Arial"/>
          <w:color w:val="000000"/>
          <w:sz w:val="21"/>
          <w:szCs w:val="21"/>
          <w:lang w:eastAsia="ru-RU"/>
        </w:rPr>
      </w:pPr>
      <w:r w:rsidRPr="00CE23AC">
        <w:rPr>
          <w:rFonts w:ascii="Arial" w:eastAsia="Times New Roman" w:hAnsi="Arial" w:cs="Arial"/>
          <w:color w:val="000000"/>
          <w:sz w:val="21"/>
          <w:szCs w:val="21"/>
          <w:lang w:eastAsia="ru-RU"/>
        </w:rPr>
        <w:t>Оценка особенностей участников конфликта.</w:t>
      </w:r>
    </w:p>
    <w:p w:rsidR="00CE23AC" w:rsidRPr="00CE23AC" w:rsidRDefault="00CE23AC" w:rsidP="00CE23AC">
      <w:pPr>
        <w:numPr>
          <w:ilvl w:val="0"/>
          <w:numId w:val="4"/>
        </w:numPr>
        <w:spacing w:after="0" w:line="360" w:lineRule="atLeast"/>
        <w:ind w:left="330"/>
        <w:jc w:val="both"/>
        <w:rPr>
          <w:rFonts w:ascii="Arial" w:eastAsia="Times New Roman" w:hAnsi="Arial" w:cs="Arial"/>
          <w:color w:val="000000"/>
          <w:sz w:val="21"/>
          <w:szCs w:val="21"/>
          <w:lang w:eastAsia="ru-RU"/>
        </w:rPr>
      </w:pPr>
      <w:r w:rsidRPr="00CE23AC">
        <w:rPr>
          <w:rFonts w:ascii="Arial" w:eastAsia="Times New Roman" w:hAnsi="Arial" w:cs="Arial"/>
          <w:color w:val="000000"/>
          <w:sz w:val="21"/>
          <w:szCs w:val="21"/>
          <w:lang w:eastAsia="ru-RU"/>
        </w:rPr>
        <w:t>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психолога, сменного воспитателя.</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С детьми группы нужно постоянно проводить диагностические беседы по примерным вопросам:</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Тебе хочется ходить в детский сад? Почему?</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С каким настроением ты чаще всего идешь в детский сад?</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Какие игры ты знаешь? В какие игры ты умеешь играть?</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В какие игры ты любишь играть больше всего?</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lastRenderedPageBreak/>
        <w:t>Расскажи, пожалуйста, как играть в твою любимую игру?</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Есть ли в этой игре правила, которые надо соблюдать?</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Можно ли нарушать эти правила?</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Много ли у тебя друзей среди сверстников в группе?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Бывают ли у тебя конфликты с родителями? Как часто?</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Как ты думаешь, конфликт и ссора – это одно и то же?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i/>
          <w:iCs/>
          <w:color w:val="231F20"/>
          <w:sz w:val="21"/>
          <w:szCs w:val="21"/>
          <w:lang w:eastAsia="ru-RU"/>
        </w:rPr>
        <w:t xml:space="preserve">Если в момент ссоры ты понимаешь, что неправ, </w:t>
      </w:r>
      <w:proofErr w:type="gramStart"/>
      <w:r w:rsidRPr="00CE23AC">
        <w:rPr>
          <w:rFonts w:ascii="Verdana" w:eastAsia="Times New Roman" w:hAnsi="Verdana" w:cs="Arial"/>
          <w:i/>
          <w:iCs/>
          <w:color w:val="231F20"/>
          <w:sz w:val="21"/>
          <w:szCs w:val="21"/>
          <w:lang w:eastAsia="ru-RU"/>
        </w:rPr>
        <w:t>то</w:t>
      </w:r>
      <w:proofErr w:type="gramEnd"/>
      <w:r w:rsidRPr="00CE23AC">
        <w:rPr>
          <w:rFonts w:ascii="Verdana" w:eastAsia="Times New Roman" w:hAnsi="Verdana" w:cs="Arial"/>
          <w:i/>
          <w:iCs/>
          <w:color w:val="231F20"/>
          <w:sz w:val="21"/>
          <w:szCs w:val="21"/>
          <w:lang w:eastAsia="ru-RU"/>
        </w:rPr>
        <w:t xml:space="preserve"> как поступишь?</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При решении конфликтных ситуаций воспитатель должен применять технику активного слушания. Это умение слушать и слышать ребенка. Активно слушать – это значит возвращать ему в беседе то, что он поведал, при этом обозначив его чувство. Воспитатель принимает позу «глаза в глаза», настраивается на ребенка, слушает с сочувствием, использует в разговоре поддержку, прояснения, уточнения, повторяет наиболее важные мысли и чувства (т.е. подтверждает, отражает содержание информации и чувств ребенка). Педагог показывает принятие и понимание ребенка тоном голоса, мимикой, жестами, взглядом, позой, не перебивает и не дает советов, не приводит примеров, остается нейтральным, не принимая ничью сторону, получает интересующую его информацию, старается поставить себя на его место. Важно в беседе держать паузу – это время принадлежит ребенку, пауза помогает ребенку разобраться в своем переживании. Не нужно торопиться с выводами, проверить свои предположения и удостовериться, что правильно понял ребенка. Помолчать нужно и после ответа ребенка – может он что-то добавит. Беседа проходит в непринужденной, спокойной обстановке. Воспитатель не доминирует в беседе, он посредник, помощник.</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Узнать о том, что ребенок не готов услышать реплику взрослого, можно по его внешнему виду: если его глаза смотрят в сторону, «внутрь» или вдаль, то надо продолжать молчать, т.к. в ребенке происходит очень важная и нужная внутренняя работа.</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Воспитателю иногда полезно повторить, как он понял, что произошло с ребенком, целесообразно использовать другие слова с тем же смыслом.</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Выслушиваются обе стороны: если в данный момент говорит один из участников конфликта, и он начинает понимать, что в его проблему вникают, то необходимо каким-либо образом дать понять другому участнику, что и он будет столь же внимательно выслушан. Ребенок должен сам сделать выводы из своих собственных слов</w:t>
      </w:r>
      <w:proofErr w:type="gramStart"/>
      <w:r w:rsidRPr="00CE23AC">
        <w:rPr>
          <w:rFonts w:ascii="Verdana" w:eastAsia="Times New Roman" w:hAnsi="Verdana" w:cs="Arial"/>
          <w:color w:val="231F20"/>
          <w:sz w:val="21"/>
          <w:szCs w:val="21"/>
          <w:lang w:eastAsia="ru-RU"/>
        </w:rPr>
        <w:t xml:space="preserve"> ,</w:t>
      </w:r>
      <w:proofErr w:type="gramEnd"/>
      <w:r w:rsidRPr="00CE23AC">
        <w:rPr>
          <w:rFonts w:ascii="Verdana" w:eastAsia="Times New Roman" w:hAnsi="Verdana" w:cs="Arial"/>
          <w:color w:val="231F20"/>
          <w:sz w:val="21"/>
          <w:szCs w:val="21"/>
          <w:lang w:eastAsia="ru-RU"/>
        </w:rPr>
        <w:t xml:space="preserve"> постепенно усиливая их эмоциональный накал. Воспитатель не должен приводить к эффекту «</w:t>
      </w:r>
      <w:proofErr w:type="spellStart"/>
      <w:r w:rsidRPr="00CE23AC">
        <w:rPr>
          <w:rFonts w:ascii="Verdana" w:eastAsia="Times New Roman" w:hAnsi="Verdana" w:cs="Arial"/>
          <w:color w:val="231F20"/>
          <w:sz w:val="21"/>
          <w:szCs w:val="21"/>
          <w:lang w:eastAsia="ru-RU"/>
        </w:rPr>
        <w:t>самонакручивания</w:t>
      </w:r>
      <w:proofErr w:type="spellEnd"/>
      <w:r w:rsidRPr="00CE23AC">
        <w:rPr>
          <w:rFonts w:ascii="Verdana" w:eastAsia="Times New Roman" w:hAnsi="Verdana" w:cs="Arial"/>
          <w:color w:val="231F20"/>
          <w:sz w:val="21"/>
          <w:szCs w:val="21"/>
          <w:lang w:eastAsia="ru-RU"/>
        </w:rPr>
        <w:t>».</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Обсуждать нужно следующее: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Что произошло? (сформулировать суть конфликта).</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lastRenderedPageBreak/>
        <w:t>Что привело к конфликту? Почему это произошло? (выяснить причины).</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Какие чувства вызвал конфликт у участников столкновения? (определить, назвать чувства).</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Как быть в этой ситуации? (найти решение).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Если показать ребенку, что его действительно слушают, понимают и сочувствуют, то тем самым снижается острота конфликта: ребенку важно почувствовать себя услышанным и понятым.</w:t>
      </w:r>
    </w:p>
    <w:p w:rsidR="00CE23AC" w:rsidRPr="00CE23AC" w:rsidRDefault="00CE23AC" w:rsidP="00CE23AC">
      <w:pPr>
        <w:spacing w:after="0"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b/>
          <w:bCs/>
          <w:color w:val="231F20"/>
          <w:sz w:val="21"/>
          <w:szCs w:val="21"/>
          <w:lang w:eastAsia="ru-RU"/>
        </w:rPr>
        <w:t>Методы профилактики конфликтов</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Конфликты в детском коллективе легче предупреждать, чем разрешать. Наиболее перспективно предупреждение конфликтов на стадии их зарождения, признаками чего могут быть: стычки между детьми, нарушение дисциплины или правил игры, обзывание, приставание, отчуждение ребенка от группы. Воспитатель обязан обратить внимание на каждый такой штрих и принять меры по предупреждению назревающего конфликта.</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Группу детей нужно сформировать, обеспечивать и поддерживать в ней здоровый нравственно-психологический климат, уважительное отношение к личности, ее достоинствам и индивидуальным особенностям, самокритичность, доброжелательность, организацию продуктивной деятельности, высокий авторитет воспитателя. Воспитатель должен заметить нежелательные поведенческие тенденции и перестроить их не приказным порядком, а психологическим путем, используя совместные игры и занятия. Важен личный пример воспитателя, который избегает суждений и оценок, ущемляющих достоинство ребенка.</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Очень важным аспектом воспитания является развитие самоконтроля – это когда индивидуальное поведение соответствует определенным стандартам, правилам, регуляторам, которые установились в данном обществе.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Можно выделить ряд принципов, в соответствии с которыми воспитатель может повлиять на этот процесс:</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Дети охотнее реагируют на доводы взрослых, если они взаимно испытывают привязанность и доверяют друг другу. Дети менее агрессивны у родителей, оказывающих им эмоциональную поддержку.</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Воспитательные приемы более эффективны, когда действие их постоянно, а не временно. Положительный эффект достигается в том случае, если взрослые не имеют разногласий по вопросам дисциплины.</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xml:space="preserve">Обучение происходит легче, когда в процессе преобладает поощрение за положительные действия или высказывания, а наказания применяются в крайних случаях. Дисциплинарные воздействия перестают быть эффективными, если ругать ребенка постоянно независимо от того, что и как он сделал. Физические наказания должны быть исключены. Чрезмерно строгие, унижающие и жестокие наказания не </w:t>
      </w:r>
      <w:r w:rsidRPr="00CE23AC">
        <w:rPr>
          <w:rFonts w:ascii="Verdana" w:eastAsia="Times New Roman" w:hAnsi="Verdana" w:cs="Arial"/>
          <w:color w:val="231F20"/>
          <w:sz w:val="21"/>
          <w:szCs w:val="21"/>
          <w:lang w:eastAsia="ru-RU"/>
        </w:rPr>
        <w:lastRenderedPageBreak/>
        <w:t>дают положительного эффекта, поскольку провоцируют со стороны ребенка противодействие, чувство отчуждения и агрессивное поведение.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xml:space="preserve">Внешний </w:t>
      </w:r>
      <w:proofErr w:type="gramStart"/>
      <w:r w:rsidRPr="00CE23AC">
        <w:rPr>
          <w:rFonts w:ascii="Verdana" w:eastAsia="Times New Roman" w:hAnsi="Verdana" w:cs="Arial"/>
          <w:color w:val="231F20"/>
          <w:sz w:val="21"/>
          <w:szCs w:val="21"/>
          <w:lang w:eastAsia="ru-RU"/>
        </w:rPr>
        <w:t>контроль за</w:t>
      </w:r>
      <w:proofErr w:type="gramEnd"/>
      <w:r w:rsidRPr="00CE23AC">
        <w:rPr>
          <w:rFonts w:ascii="Verdana" w:eastAsia="Times New Roman" w:hAnsi="Verdana" w:cs="Arial"/>
          <w:color w:val="231F20"/>
          <w:sz w:val="21"/>
          <w:szCs w:val="21"/>
          <w:lang w:eastAsia="ru-RU"/>
        </w:rPr>
        <w:t xml:space="preserve"> поведением необходим всем детям дошкольного возраста. Средства контроля не должны представлять собой крайности. Воспитательные приемы могут основываться на организации деятельности ребенка, например, с помощью интересных сюжетно-ролевых и подвижных игр, игрушек, оборудования среды развития.</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Одним из направлений педагогической деятельности воспитателя должно стать развитие навыков общения детей со сверстниками, для этого используются:</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сюжетно-ролевые игры (в том числе и с наличием проблемной ситуации);</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имитационные игры (имитирующие какой-либо человеческий процесс);</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интерактивные игры (игры на взаимодействие);</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социально-поведенческие тренинги (обучающие моделям конструктивного поведения в разрешении конфликтной ситуации);</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xml:space="preserve">- </w:t>
      </w:r>
      <w:proofErr w:type="spellStart"/>
      <w:r w:rsidRPr="00CE23AC">
        <w:rPr>
          <w:rFonts w:ascii="Verdana" w:eastAsia="Times New Roman" w:hAnsi="Verdana" w:cs="Arial"/>
          <w:color w:val="231F20"/>
          <w:sz w:val="21"/>
          <w:szCs w:val="21"/>
          <w:lang w:eastAsia="ru-RU"/>
        </w:rPr>
        <w:t>психогимнастика</w:t>
      </w:r>
      <w:proofErr w:type="spellEnd"/>
      <w:r w:rsidRPr="00CE23AC">
        <w:rPr>
          <w:rFonts w:ascii="Verdana" w:eastAsia="Times New Roman" w:hAnsi="Verdana" w:cs="Arial"/>
          <w:color w:val="231F20"/>
          <w:sz w:val="21"/>
          <w:szCs w:val="21"/>
          <w:lang w:eastAsia="ru-RU"/>
        </w:rPr>
        <w:t>;</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чтение и обсуждение художественных произведений;</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просмотр и анализ фрагментов мультипликационных фильмов с последующим моделированием новых версий;</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 дискуссии.</w:t>
      </w:r>
    </w:p>
    <w:p w:rsidR="00CE23AC" w:rsidRPr="00CE23AC" w:rsidRDefault="00CE23AC" w:rsidP="00CE23AC">
      <w:pPr>
        <w:spacing w:before="75" w:after="75" w:line="360" w:lineRule="atLeast"/>
        <w:jc w:val="both"/>
        <w:rPr>
          <w:rFonts w:ascii="Verdana" w:eastAsia="Times New Roman" w:hAnsi="Verdana" w:cs="Arial"/>
          <w:color w:val="231F20"/>
          <w:sz w:val="21"/>
          <w:szCs w:val="21"/>
          <w:lang w:eastAsia="ru-RU"/>
        </w:rPr>
      </w:pPr>
      <w:r w:rsidRPr="00CE23AC">
        <w:rPr>
          <w:rFonts w:ascii="Verdana" w:eastAsia="Times New Roman" w:hAnsi="Verdana" w:cs="Arial"/>
          <w:color w:val="231F20"/>
          <w:sz w:val="21"/>
          <w:szCs w:val="21"/>
          <w:lang w:eastAsia="ru-RU"/>
        </w:rPr>
        <w:t>Воспитатель предлагает детям игры и активно в них участвует. Для доверительных бесед с детьми в группе можно оборудовать такие уголки и зоны как: «Солнечный круг», «Уголок доверия», «Островок желаний», «Островок чувств», «Секретная комната», «Уютный уголок», «Стол переговоров», «Коврик мира», «Мирные стулья», «Уголок для друзей» и др. А в гости к детям могут приходить литературные герои.</w:t>
      </w:r>
    </w:p>
    <w:p w:rsidR="008B0DB1" w:rsidRDefault="008B0DB1"/>
    <w:sectPr w:rsidR="008B0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579"/>
    <w:multiLevelType w:val="multilevel"/>
    <w:tmpl w:val="D966B2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74AB6"/>
    <w:multiLevelType w:val="multilevel"/>
    <w:tmpl w:val="FDEE3F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605E91"/>
    <w:multiLevelType w:val="multilevel"/>
    <w:tmpl w:val="361E7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3C5436"/>
    <w:multiLevelType w:val="multilevel"/>
    <w:tmpl w:val="E090B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A34"/>
    <w:rsid w:val="000E4A34"/>
    <w:rsid w:val="008B0DB1"/>
    <w:rsid w:val="00CE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2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3A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E2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3AC"/>
    <w:rPr>
      <w:b/>
      <w:bCs/>
    </w:rPr>
  </w:style>
  <w:style w:type="character" w:styleId="a5">
    <w:name w:val="Hyperlink"/>
    <w:basedOn w:val="a0"/>
    <w:uiPriority w:val="99"/>
    <w:semiHidden/>
    <w:unhideWhenUsed/>
    <w:rsid w:val="00CE23AC"/>
    <w:rPr>
      <w:color w:val="0000FF"/>
      <w:u w:val="single"/>
    </w:rPr>
  </w:style>
  <w:style w:type="character" w:styleId="a6">
    <w:name w:val="Emphasis"/>
    <w:basedOn w:val="a0"/>
    <w:uiPriority w:val="20"/>
    <w:qFormat/>
    <w:rsid w:val="00CE23AC"/>
    <w:rPr>
      <w:i/>
      <w:iCs/>
    </w:rPr>
  </w:style>
  <w:style w:type="paragraph" w:styleId="a7">
    <w:name w:val="Balloon Text"/>
    <w:basedOn w:val="a"/>
    <w:link w:val="a8"/>
    <w:uiPriority w:val="99"/>
    <w:semiHidden/>
    <w:unhideWhenUsed/>
    <w:rsid w:val="00CE23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23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23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3A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E2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3AC"/>
    <w:rPr>
      <w:b/>
      <w:bCs/>
    </w:rPr>
  </w:style>
  <w:style w:type="character" w:styleId="a5">
    <w:name w:val="Hyperlink"/>
    <w:basedOn w:val="a0"/>
    <w:uiPriority w:val="99"/>
    <w:semiHidden/>
    <w:unhideWhenUsed/>
    <w:rsid w:val="00CE23AC"/>
    <w:rPr>
      <w:color w:val="0000FF"/>
      <w:u w:val="single"/>
    </w:rPr>
  </w:style>
  <w:style w:type="character" w:styleId="a6">
    <w:name w:val="Emphasis"/>
    <w:basedOn w:val="a0"/>
    <w:uiPriority w:val="20"/>
    <w:qFormat/>
    <w:rsid w:val="00CE23AC"/>
    <w:rPr>
      <w:i/>
      <w:iCs/>
    </w:rPr>
  </w:style>
  <w:style w:type="paragraph" w:styleId="a7">
    <w:name w:val="Balloon Text"/>
    <w:basedOn w:val="a"/>
    <w:link w:val="a8"/>
    <w:uiPriority w:val="99"/>
    <w:semiHidden/>
    <w:unhideWhenUsed/>
    <w:rsid w:val="00CE23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2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160335">
      <w:bodyDiv w:val="1"/>
      <w:marLeft w:val="0"/>
      <w:marRight w:val="0"/>
      <w:marTop w:val="0"/>
      <w:marBottom w:val="0"/>
      <w:divBdr>
        <w:top w:val="none" w:sz="0" w:space="0" w:color="auto"/>
        <w:left w:val="none" w:sz="0" w:space="0" w:color="auto"/>
        <w:bottom w:val="none" w:sz="0" w:space="0" w:color="auto"/>
        <w:right w:val="none" w:sz="0" w:space="0" w:color="auto"/>
      </w:divBdr>
      <w:divsChild>
        <w:div w:id="111116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2217</Words>
  <Characters>12639</Characters>
  <Application>Microsoft Office Word</Application>
  <DocSecurity>0</DocSecurity>
  <Lines>105</Lines>
  <Paragraphs>29</Paragraphs>
  <ScaleCrop>false</ScaleCrop>
  <Company/>
  <LinksUpToDate>false</LinksUpToDate>
  <CharactersWithSpaces>14827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32</dc:creator>
  <cp:keywords/>
  <dc:description/>
  <cp:lastModifiedBy>МАДОУ 32</cp:lastModifiedBy>
  <cp:revision>2</cp:revision>
  <dcterms:created xsi:type="dcterms:W3CDTF">2018-11-06T08:15:00Z</dcterms:created>
  <dcterms:modified xsi:type="dcterms:W3CDTF">2018-11-06T08:16:00Z</dcterms:modified>
</cp:coreProperties>
</file>