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1A" w:rsidRDefault="0036791A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C00000"/>
          <w:sz w:val="32"/>
          <w:szCs w:val="32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C00000"/>
          <w:sz w:val="32"/>
          <w:szCs w:val="32"/>
          <w:lang w:eastAsia="ru-RU"/>
        </w:rPr>
      </w:pPr>
      <w:r w:rsidRPr="00003BBE">
        <w:rPr>
          <w:rFonts w:ascii="Times New Roman" w:eastAsia="Times New Roman" w:hAnsi="Times New Roman" w:cs="Arial"/>
          <w:b/>
          <w:color w:val="C00000"/>
          <w:sz w:val="32"/>
          <w:szCs w:val="32"/>
          <w:lang w:eastAsia="ru-RU"/>
        </w:rPr>
        <w:t>Подвижные игры для детей 4-5 лет</w:t>
      </w:r>
    </w:p>
    <w:p w:rsidR="00003BBE" w:rsidRP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003BBE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«Здравствуй, зимушка-зима!»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Ждали зиму мы давно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И смотрели все в окно.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Выполняют «пружинку», руки на поясе.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Наконец она пришла.</w:t>
      </w:r>
    </w:p>
    <w:p w:rsidR="00003BBE" w:rsidRP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Здравствуй, зимушка-зима!</w:t>
      </w:r>
    </w:p>
    <w:p w:rsidR="00003BBE" w:rsidRDefault="00003BBE" w:rsidP="00003BBE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Хлопают в ладоши.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 на ветках пышный,</w:t>
      </w:r>
    </w:p>
    <w:p w:rsidR="00003BBE" w:rsidRDefault="00003BBE" w:rsidP="00003BBE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Ветерка почти не слышно.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Плавно поднимают в сторону правую и левую руку; 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медленно опускают руки вниз.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лёгкие пушинки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танце кружатся снежинки.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Речка быстрая молчит,</w:t>
      </w:r>
    </w:p>
    <w:p w:rsidR="00003BBE" w:rsidRPr="00003BBE" w:rsidRDefault="00003BBE" w:rsidP="00003BBE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Птичья песня не звучит.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ребята, выходите,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Поскорей гулять идите.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Шагают на месте.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саночки садились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горочку катились.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мы на лыжи встали,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зашагали.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Идут широким шагом, взмахивая руками вперёд-вверх, 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затем отводя назад – вниз, движения рук попеременные.</w:t>
      </w:r>
    </w:p>
    <w:p w:rsidR="00003BBE" w:rsidRDefault="00003BBE" w:rsidP="00003B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3BBE">
        <w:rPr>
          <w:rFonts w:ascii="Times New Roman" w:hAnsi="Times New Roman"/>
          <w:b/>
          <w:sz w:val="28"/>
          <w:szCs w:val="28"/>
        </w:rPr>
        <w:t>«За снежинкой»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3BBE">
        <w:rPr>
          <w:rFonts w:ascii="Times New Roman" w:hAnsi="Times New Roman"/>
          <w:b/>
          <w:sz w:val="28"/>
          <w:szCs w:val="28"/>
        </w:rPr>
        <w:t>«Снежки»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- снежок, два – снежок,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иду к тебе дружок!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3BBE">
        <w:rPr>
          <w:rFonts w:ascii="Times New Roman" w:hAnsi="Times New Roman"/>
          <w:i/>
          <w:sz w:val="28"/>
          <w:szCs w:val="28"/>
        </w:rPr>
        <w:lastRenderedPageBreak/>
        <w:t>Подойдя к ребёнку, она кладёт снежки рядом, с ним произносит: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снежок лежит,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 мною не бежит,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снежок мой поднимает</w:t>
      </w:r>
    </w:p>
    <w:p w:rsid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скорей в меня бросает.</w:t>
      </w:r>
    </w:p>
    <w:p w:rsidR="00003BBE" w:rsidRPr="00003BBE" w:rsidRDefault="00003BBE" w:rsidP="00003BB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03BBE">
        <w:rPr>
          <w:rFonts w:ascii="Times New Roman" w:hAnsi="Times New Roman"/>
          <w:i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</w:pPr>
      <w:r>
        <w:rPr>
          <w:rStyle w:val="c4"/>
          <w:sz w:val="28"/>
          <w:szCs w:val="28"/>
        </w:rPr>
        <w:t>«Санные гонки»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>
        <w:rPr>
          <w:rStyle w:val="c2"/>
          <w:sz w:val="28"/>
        </w:rPr>
        <w:t>Ставят санки на одну линию, садятся на них верхом, опустив ноги на землю. По сигналу мамы: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Ты за саночки берись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И беги скорее.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Быстро саночки везти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Будет веселее.</w:t>
      </w:r>
    </w:p>
    <w:p w:rsidR="00003BBE" w:rsidRDefault="00003BBE" w:rsidP="00003BBE">
      <w:pPr>
        <w:pStyle w:val="c1"/>
        <w:spacing w:before="0" w:beforeAutospacing="0" w:after="0" w:afterAutospacing="0"/>
        <w:ind w:firstLine="709"/>
        <w:jc w:val="both"/>
      </w:pPr>
      <w:r>
        <w:rPr>
          <w:rStyle w:val="c2"/>
          <w:sz w:val="28"/>
          <w:szCs w:val="28"/>
        </w:rPr>
        <w:t>Передвигаются на санках до обозначенного ориентира (сугроба, флажков, снежного вала и т. п.), отталкиваясь ногами</w:t>
      </w:r>
      <w:r>
        <w:rPr>
          <w:rStyle w:val="c2"/>
          <w:sz w:val="28"/>
        </w:rPr>
        <w:t>.</w:t>
      </w: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Default="00003BBE" w:rsidP="00003BBE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3BBE" w:rsidRPr="00003BBE" w:rsidRDefault="00003BBE" w:rsidP="0036791A">
      <w:pPr>
        <w:pStyle w:val="c0"/>
        <w:spacing w:before="0" w:beforeAutospacing="0" w:after="0" w:afterAutospacing="0"/>
        <w:rPr>
          <w:b/>
          <w:color w:val="C00000"/>
          <w:sz w:val="32"/>
          <w:szCs w:val="32"/>
        </w:rPr>
      </w:pPr>
    </w:p>
    <w:sectPr w:rsidR="00003BBE" w:rsidRPr="00003BBE" w:rsidSect="00003BBE">
      <w:pgSz w:w="11906" w:h="16838"/>
      <w:pgMar w:top="720" w:right="720" w:bottom="720" w:left="720" w:header="709" w:footer="709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90" w:rsidRDefault="00FA0490">
      <w:pPr>
        <w:spacing w:after="0" w:line="240" w:lineRule="auto"/>
      </w:pPr>
      <w:r>
        <w:separator/>
      </w:r>
    </w:p>
  </w:endnote>
  <w:endnote w:type="continuationSeparator" w:id="0">
    <w:p w:rsidR="00FA0490" w:rsidRDefault="00FA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90" w:rsidRDefault="00FA0490">
      <w:pPr>
        <w:spacing w:after="0" w:line="240" w:lineRule="auto"/>
      </w:pPr>
      <w:r>
        <w:separator/>
      </w:r>
    </w:p>
  </w:footnote>
  <w:footnote w:type="continuationSeparator" w:id="0">
    <w:p w:rsidR="00FA0490" w:rsidRDefault="00FA0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1D"/>
    <w:rsid w:val="00003BBE"/>
    <w:rsid w:val="00151BB1"/>
    <w:rsid w:val="0036791A"/>
    <w:rsid w:val="004F4E4F"/>
    <w:rsid w:val="006E141D"/>
    <w:rsid w:val="00CE6EEF"/>
    <w:rsid w:val="00D307D7"/>
    <w:rsid w:val="00E46514"/>
    <w:rsid w:val="00F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0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BBE"/>
  </w:style>
  <w:style w:type="character" w:customStyle="1" w:styleId="c2">
    <w:name w:val="c2"/>
    <w:basedOn w:val="a0"/>
    <w:rsid w:val="00003BBE"/>
  </w:style>
  <w:style w:type="character" w:styleId="a6">
    <w:name w:val="Emphasis"/>
    <w:basedOn w:val="a0"/>
    <w:uiPriority w:val="20"/>
    <w:qFormat/>
    <w:rsid w:val="00003BBE"/>
    <w:rPr>
      <w:i/>
      <w:iCs/>
    </w:rPr>
  </w:style>
  <w:style w:type="character" w:styleId="a7">
    <w:name w:val="Hyperlink"/>
    <w:basedOn w:val="a0"/>
    <w:uiPriority w:val="99"/>
    <w:semiHidden/>
    <w:unhideWhenUsed/>
    <w:rsid w:val="00003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280D-548A-47D8-8326-483B9008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2021-12-22T18:26:00Z</dcterms:created>
  <dcterms:modified xsi:type="dcterms:W3CDTF">2021-12-22T18:26:00Z</dcterms:modified>
</cp:coreProperties>
</file>