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41" w:rsidRPr="006A6941" w:rsidRDefault="000716ED" w:rsidP="00F07242">
      <w:pPr>
        <w:shd w:val="clear" w:color="auto" w:fill="2318B0"/>
        <w:tabs>
          <w:tab w:val="left" w:pos="10348"/>
        </w:tabs>
        <w:spacing w:line="240" w:lineRule="auto"/>
        <w:rPr>
          <w:rFonts w:ascii="Monotype Corsiva" w:hAnsi="Monotype Corsiva" w:cs="Times New Roman"/>
        </w:rPr>
      </w:pPr>
      <w:r>
        <w:rPr>
          <w:rFonts w:ascii="Monotype Corsiva" w:hAnsi="Monotype Corsiva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439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-168465</wp:posOffset>
                </wp:positionV>
                <wp:extent cx="7696200" cy="473974"/>
                <wp:effectExtent l="76200" t="57150" r="95250" b="11684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0" cy="4739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4A949ED" id="Прямоугольник 10" o:spid="_x0000_s1026" style="position:absolute;margin-left:0;margin-top:-13.25pt;width:606pt;height:37.3pt;z-index:2516454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" fillcolor="#f8f7f2 [1299]" stroked="f" strokeweight="2pt">
                <v:fill color2="#3a3621 [643]" rotate="t" focusposition=".5,-52429f" focussize="" colors="0 #fefcee;26214f #fdfaea;1 #787567" focus="100%" type="gradientRadial"/>
                <v:shadow on="t" color="black" opacity="20971f" offset="0,2.2pt"/>
                <w10:wrap anchorx="page"/>
              </v:rect>
            </w:pict>
          </mc:Fallback>
        </mc:AlternateContent>
      </w:r>
      <w:r>
        <w:rPr>
          <w:rFonts w:ascii="Monotype Corsiva" w:hAnsi="Monotype Corsiva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-309831</wp:posOffset>
                </wp:positionH>
                <wp:positionV relativeFrom="paragraph">
                  <wp:posOffset>-215966</wp:posOffset>
                </wp:positionV>
                <wp:extent cx="534390" cy="10951845"/>
                <wp:effectExtent l="95250" t="57150" r="75565" b="9715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90" cy="10951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D811F03" id="Прямоугольник 5" o:spid="_x0000_s1026" style="position:absolute;margin-left:-24.4pt;margin-top:-17pt;width:42.1pt;height:862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" fillcolor="#f8f7f2 [1299]" stroked="f" strokeweight="2pt">
                <v:fill color2="#3a3621 [643]" rotate="t" focusposition=".5,-52429f" focussize="" colors="0 #fefcee;26214f #fdfaea;1 #787567" focus="100%" type="gradientRadial"/>
                <v:shadow on="t" color="black" opacity="20971f" offset="0,2.2pt"/>
              </v:rect>
            </w:pict>
          </mc:Fallback>
        </mc:AlternateContent>
      </w:r>
      <w:r w:rsidR="00ED342C">
        <w:rPr>
          <w:rFonts w:ascii="Monotype Corsiva" w:hAnsi="Monotype Corsiva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rightMargin">
                  <wp:posOffset>-34612</wp:posOffset>
                </wp:positionH>
                <wp:positionV relativeFrom="paragraph">
                  <wp:posOffset>-168465</wp:posOffset>
                </wp:positionV>
                <wp:extent cx="358272" cy="10817860"/>
                <wp:effectExtent l="76200" t="57150" r="80010" b="9779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58272" cy="10817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3B40F47" id="Прямоугольник 8" o:spid="_x0000_s1026" style="position:absolute;margin-left:-2.75pt;margin-top:-13.25pt;width:28.2pt;height:851.8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" fillcolor="#f8f7f2 [1299]" stroked="f" strokeweight="2pt">
                <v:fill color2="#3a3621 [643]" rotate="t" focusposition=".5,-52429f" focussize="" colors="0 #fefcee;26214f #fdfaea;1 #787567" focus="100%" type="gradientRadial"/>
                <v:shadow on="t" color="black" opacity="20971f" offset="0,2.2pt"/>
                <w10:wrap anchorx="margin"/>
              </v:rect>
            </w:pict>
          </mc:Fallback>
        </mc:AlternateContent>
      </w:r>
    </w:p>
    <w:p w:rsidR="001656C7" w:rsidRPr="0099163F" w:rsidRDefault="00D106CE" w:rsidP="001656C7">
      <w:pPr>
        <w:shd w:val="clear" w:color="auto" w:fill="95B3D7" w:themeFill="accent1" w:themeFillTint="99"/>
        <w:spacing w:line="240" w:lineRule="auto"/>
        <w:jc w:val="center"/>
        <w:rPr>
          <w:rFonts w:ascii="Monotype Corsiva" w:hAnsi="Monotype Corsiva" w:cs="Times New Roman"/>
        </w:rPr>
      </w:pPr>
      <w:r w:rsidRPr="0099163F">
        <w:rPr>
          <w:rFonts w:ascii="Monotype Corsiva" w:hAnsi="Monotype Corsiva" w:cs="Times New Roman"/>
        </w:rPr>
        <w:t xml:space="preserve">                                                                                                                           </w:t>
      </w:r>
    </w:p>
    <w:p w:rsidR="00AC1D35" w:rsidRPr="00AC1D35" w:rsidRDefault="006A6941" w:rsidP="00E6593B">
      <w:pPr>
        <w:shd w:val="clear" w:color="auto" w:fill="95B3D7" w:themeFill="accent1" w:themeFillTint="99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C1D35">
        <w:rPr>
          <w:rFonts w:ascii="Times New Roman" w:hAnsi="Times New Roman" w:cs="Times New Roman"/>
          <w:sz w:val="24"/>
        </w:rPr>
        <w:t>МУНИЦИПАЛЬНОЕ АВТОНОМНОЕ ДОШКОЛЬНОЕ</w:t>
      </w:r>
    </w:p>
    <w:p w:rsidR="0099163F" w:rsidRPr="00AC1D35" w:rsidRDefault="006A6941" w:rsidP="00E6593B">
      <w:pPr>
        <w:shd w:val="clear" w:color="auto" w:fill="95B3D7" w:themeFill="accent1" w:themeFillTint="99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C1D35">
        <w:rPr>
          <w:rFonts w:ascii="Times New Roman" w:hAnsi="Times New Roman" w:cs="Times New Roman"/>
          <w:sz w:val="24"/>
        </w:rPr>
        <w:t xml:space="preserve"> ОБРАЗОВАТЕЛЬНОЕ УЧРЕЖДЕНИЕ</w:t>
      </w:r>
    </w:p>
    <w:p w:rsidR="006A6941" w:rsidRPr="00AC1D35" w:rsidRDefault="006A6941" w:rsidP="00E6593B">
      <w:pPr>
        <w:shd w:val="clear" w:color="auto" w:fill="95B3D7" w:themeFill="accent1" w:themeFillTint="99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C1D35">
        <w:rPr>
          <w:rFonts w:ascii="Times New Roman" w:hAnsi="Times New Roman" w:cs="Times New Roman"/>
          <w:sz w:val="24"/>
        </w:rPr>
        <w:t xml:space="preserve"> ДЕТСКИЙ САД № 32</w:t>
      </w:r>
    </w:p>
    <w:p w:rsidR="00AC1D35" w:rsidRPr="00AC1D35" w:rsidRDefault="006A6941" w:rsidP="00E6593B">
      <w:pPr>
        <w:shd w:val="clear" w:color="auto" w:fill="95B3D7" w:themeFill="accent1" w:themeFillTint="99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C1D35">
        <w:rPr>
          <w:rFonts w:ascii="Times New Roman" w:hAnsi="Times New Roman" w:cs="Times New Roman"/>
          <w:sz w:val="24"/>
        </w:rPr>
        <w:t xml:space="preserve">МУНИЦИПАЛЬНОГО ОБРАЗОВАНИЯ </w:t>
      </w:r>
    </w:p>
    <w:p w:rsidR="006A6941" w:rsidRPr="00AC1D35" w:rsidRDefault="006A6941" w:rsidP="00E6593B">
      <w:pPr>
        <w:shd w:val="clear" w:color="auto" w:fill="95B3D7" w:themeFill="accent1" w:themeFillTint="99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C1D35">
        <w:rPr>
          <w:rFonts w:ascii="Times New Roman" w:hAnsi="Times New Roman" w:cs="Times New Roman"/>
          <w:sz w:val="24"/>
        </w:rPr>
        <w:t>ГОРОД ЕКАТЕРИНБУРГ</w:t>
      </w:r>
    </w:p>
    <w:p w:rsidR="006A6941" w:rsidRDefault="001466AE" w:rsidP="00AC1D35">
      <w:pPr>
        <w:shd w:val="clear" w:color="auto" w:fill="95B3D7" w:themeFill="accent1" w:themeFillTint="99"/>
        <w:tabs>
          <w:tab w:val="center" w:pos="5655"/>
          <w:tab w:val="right" w:pos="1131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C1D35" w:rsidRDefault="00AC1D35" w:rsidP="00AC1D35">
      <w:pPr>
        <w:shd w:val="clear" w:color="auto" w:fill="95B3D7" w:themeFill="accent1" w:themeFillTint="99"/>
        <w:tabs>
          <w:tab w:val="center" w:pos="5655"/>
          <w:tab w:val="right" w:pos="11311"/>
        </w:tabs>
        <w:spacing w:after="0" w:line="240" w:lineRule="auto"/>
        <w:rPr>
          <w:rFonts w:ascii="Times New Roman" w:hAnsi="Times New Roman" w:cs="Times New Roman"/>
        </w:rPr>
      </w:pPr>
    </w:p>
    <w:p w:rsidR="00AC1D35" w:rsidRDefault="00AC1D35" w:rsidP="00AC1D35">
      <w:pPr>
        <w:shd w:val="clear" w:color="auto" w:fill="95B3D7" w:themeFill="accent1" w:themeFillTint="99"/>
        <w:tabs>
          <w:tab w:val="center" w:pos="5655"/>
          <w:tab w:val="right" w:pos="11311"/>
        </w:tabs>
        <w:spacing w:after="0" w:line="240" w:lineRule="auto"/>
        <w:rPr>
          <w:rFonts w:ascii="Times New Roman" w:hAnsi="Times New Roman" w:cs="Times New Roman"/>
        </w:rPr>
      </w:pPr>
    </w:p>
    <w:p w:rsidR="00AC1D35" w:rsidRPr="00ED342C" w:rsidRDefault="00AC1D35" w:rsidP="00AC1D35">
      <w:pPr>
        <w:shd w:val="clear" w:color="auto" w:fill="95B3D7" w:themeFill="accent1" w:themeFillTint="99"/>
        <w:tabs>
          <w:tab w:val="center" w:pos="5655"/>
          <w:tab w:val="right" w:pos="11311"/>
        </w:tabs>
        <w:spacing w:after="0" w:line="240" w:lineRule="auto"/>
        <w:rPr>
          <w:rFonts w:ascii="Times New Roman" w:hAnsi="Times New Roman" w:cs="Times New Roman"/>
        </w:rPr>
      </w:pPr>
    </w:p>
    <w:p w:rsidR="00E6593B" w:rsidRPr="00ED342C" w:rsidRDefault="00E6593B" w:rsidP="00E6593B">
      <w:pPr>
        <w:shd w:val="clear" w:color="auto" w:fill="95B3D7" w:themeFill="accent1" w:themeFillTint="99"/>
        <w:spacing w:after="0" w:line="240" w:lineRule="auto"/>
        <w:jc w:val="center"/>
        <w:rPr>
          <w:rFonts w:ascii="Times New Roman" w:hAnsi="Times New Roman" w:cs="Times New Roman"/>
        </w:rPr>
      </w:pPr>
    </w:p>
    <w:p w:rsidR="00E6593B" w:rsidRPr="00ED342C" w:rsidRDefault="00E6593B" w:rsidP="00E6593B">
      <w:pPr>
        <w:shd w:val="clear" w:color="auto" w:fill="95B3D7" w:themeFill="accent1" w:themeFillTint="99"/>
        <w:spacing w:after="0" w:line="240" w:lineRule="auto"/>
        <w:jc w:val="center"/>
        <w:rPr>
          <w:rFonts w:ascii="Times New Roman" w:hAnsi="Times New Roman" w:cs="Times New Roman"/>
        </w:rPr>
      </w:pPr>
    </w:p>
    <w:p w:rsidR="00E6593B" w:rsidRPr="00ED342C" w:rsidRDefault="00E6593B" w:rsidP="00E6593B">
      <w:pPr>
        <w:shd w:val="clear" w:color="auto" w:fill="95B3D7" w:themeFill="accent1" w:themeFillTint="99"/>
        <w:spacing w:after="0" w:line="240" w:lineRule="auto"/>
        <w:jc w:val="center"/>
        <w:rPr>
          <w:rFonts w:ascii="Times New Roman" w:hAnsi="Times New Roman" w:cs="Times New Roman"/>
        </w:rPr>
      </w:pPr>
    </w:p>
    <w:p w:rsidR="00066D88" w:rsidRPr="00ED342C" w:rsidRDefault="00066D88" w:rsidP="00E6593B">
      <w:pPr>
        <w:shd w:val="clear" w:color="auto" w:fill="95B3D7" w:themeFill="accent1" w:themeFillTint="99"/>
        <w:spacing w:after="0" w:line="240" w:lineRule="auto"/>
        <w:jc w:val="center"/>
        <w:rPr>
          <w:rFonts w:ascii="Times New Roman" w:hAnsi="Times New Roman" w:cs="Times New Roman"/>
        </w:rPr>
      </w:pPr>
    </w:p>
    <w:p w:rsidR="006A6941" w:rsidRPr="001940C6" w:rsidRDefault="006A6941" w:rsidP="001940C6">
      <w:pPr>
        <w:shd w:val="clear" w:color="auto" w:fill="95B3D7" w:themeFill="accent1" w:themeFillTint="99"/>
        <w:tabs>
          <w:tab w:val="left" w:pos="3926"/>
        </w:tabs>
        <w:rPr>
          <w:b/>
          <w:color w:val="A6A6A6" w:themeColor="background1" w:themeShade="A6"/>
          <w:sz w:val="24"/>
        </w:rPr>
      </w:pPr>
    </w:p>
    <w:p w:rsidR="00066D88" w:rsidRPr="00C87A86" w:rsidRDefault="00E6593B" w:rsidP="000716ED">
      <w:pPr>
        <w:shd w:val="clear" w:color="auto" w:fill="95B3D7" w:themeFill="accent1" w:themeFillTint="99"/>
        <w:tabs>
          <w:tab w:val="left" w:pos="3926"/>
        </w:tabs>
        <w:jc w:val="center"/>
        <w:rPr>
          <w:rFonts w:ascii="Monotype Corsiva" w:hAnsi="Monotype Corsiva"/>
          <w:b/>
          <w:bCs/>
          <w:color w:val="FFFFFF" w:themeColor="background1"/>
          <w:sz w:val="72"/>
        </w:rPr>
      </w:pPr>
      <w:r w:rsidRPr="00C87A86">
        <w:rPr>
          <w:rFonts w:ascii="Monotype Corsiva" w:hAnsi="Monotype Corsiva"/>
          <w:b/>
          <w:bCs/>
          <w:color w:val="FFFFFF" w:themeColor="background1"/>
          <w:sz w:val="72"/>
        </w:rPr>
        <w:t>Проект</w:t>
      </w:r>
    </w:p>
    <w:p w:rsidR="006A6941" w:rsidRPr="00C87A86" w:rsidRDefault="00E6593B" w:rsidP="000716ED">
      <w:pPr>
        <w:shd w:val="clear" w:color="auto" w:fill="95B3D7" w:themeFill="accent1" w:themeFillTint="99"/>
        <w:tabs>
          <w:tab w:val="left" w:pos="3926"/>
        </w:tabs>
        <w:jc w:val="center"/>
        <w:rPr>
          <w:rFonts w:ascii="Monotype Corsiva" w:hAnsi="Monotype Corsiva"/>
          <w:b/>
          <w:bCs/>
          <w:color w:val="FFFFFF" w:themeColor="background1"/>
          <w:sz w:val="72"/>
          <w:szCs w:val="56"/>
        </w:rPr>
      </w:pPr>
      <w:r w:rsidRPr="00C87A86">
        <w:rPr>
          <w:rFonts w:ascii="Monotype Corsiva" w:hAnsi="Monotype Corsiva"/>
          <w:b/>
          <w:bCs/>
          <w:color w:val="FFFFFF" w:themeColor="background1"/>
          <w:sz w:val="56"/>
          <w:szCs w:val="56"/>
        </w:rPr>
        <w:t>«</w:t>
      </w:r>
      <w:r w:rsidR="000716ED" w:rsidRPr="00C87A86">
        <w:rPr>
          <w:rFonts w:ascii="Monotype Corsiva" w:hAnsi="Monotype Corsiva"/>
          <w:b/>
          <w:bCs/>
          <w:color w:val="FFFFFF" w:themeColor="background1"/>
          <w:sz w:val="56"/>
          <w:szCs w:val="56"/>
        </w:rPr>
        <w:t>Удивительный сказочный мир</w:t>
      </w:r>
      <w:r w:rsidR="00717C82" w:rsidRPr="00C87A86">
        <w:rPr>
          <w:rFonts w:ascii="Monotype Corsiva" w:hAnsi="Monotype Corsiva"/>
          <w:b/>
          <w:bCs/>
          <w:color w:val="FFFFFF" w:themeColor="background1"/>
          <w:sz w:val="56"/>
          <w:szCs w:val="56"/>
        </w:rPr>
        <w:t xml:space="preserve"> В. Сутеева</w:t>
      </w:r>
      <w:r w:rsidR="006055E6" w:rsidRPr="00C87A86">
        <w:rPr>
          <w:rFonts w:ascii="Monotype Corsiva" w:hAnsi="Monotype Corsiva"/>
          <w:b/>
          <w:bCs/>
          <w:color w:val="FFFFFF" w:themeColor="background1"/>
          <w:sz w:val="56"/>
          <w:szCs w:val="56"/>
        </w:rPr>
        <w:t>»</w:t>
      </w:r>
    </w:p>
    <w:p w:rsidR="001940C6" w:rsidRDefault="006055E6" w:rsidP="00AC1D35">
      <w:pPr>
        <w:shd w:val="clear" w:color="auto" w:fill="95B3D7" w:themeFill="accent1" w:themeFillTint="99"/>
        <w:rPr>
          <w:lang w:val="en-US"/>
        </w:rPr>
      </w:pPr>
      <w:r w:rsidRPr="006055E6">
        <w:rPr>
          <w:noProof/>
          <w:lang w:eastAsia="ru-RU"/>
        </w:rPr>
        <w:drawing>
          <wp:inline distT="0" distB="0" distL="0" distR="0">
            <wp:extent cx="5403100" cy="3586995"/>
            <wp:effectExtent l="0" t="95250" r="312420" b="299720"/>
            <wp:docPr id="4" name="Рисунок 4" descr="https://cdn-nus-1.pinme.ru/tumb/600/photo/5f/cd/5fcdbd66c02adf18de7097f0988f2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-nus-1.pinme.ru/tumb/600/photo/5f/cd/5fcdbd66c02adf18de7097f0988f215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488" cy="3591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87A86" w:rsidRPr="00C87A86" w:rsidRDefault="00C87A86" w:rsidP="00C87A86">
      <w:pPr>
        <w:shd w:val="clear" w:color="auto" w:fill="95B3D7" w:themeFill="accent1" w:themeFillTint="99"/>
        <w:tabs>
          <w:tab w:val="left" w:pos="6639"/>
        </w:tabs>
        <w:jc w:val="right"/>
        <w:rPr>
          <w:rFonts w:ascii="Times New Roman" w:hAnsi="Times New Roman" w:cs="Times New Roman"/>
        </w:rPr>
      </w:pPr>
      <w:r w:rsidRPr="00C87A8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Pr="00C87A86">
        <w:rPr>
          <w:rFonts w:ascii="Times New Roman" w:hAnsi="Times New Roman" w:cs="Times New Roman"/>
          <w:sz w:val="24"/>
        </w:rPr>
        <w:t>Воспитатель: Ворошкова В. В</w:t>
      </w:r>
      <w:r w:rsidR="00ED0BE7">
        <w:rPr>
          <w:rFonts w:ascii="Times New Roman" w:hAnsi="Times New Roman" w:cs="Times New Roman"/>
          <w:sz w:val="24"/>
          <w:lang w:val="en-US"/>
        </w:rPr>
        <w:t>.</w:t>
      </w:r>
      <w:r w:rsidRPr="00C87A86">
        <w:rPr>
          <w:rFonts w:ascii="Times New Roman" w:hAnsi="Times New Roman" w:cs="Times New Roman"/>
          <w:sz w:val="24"/>
        </w:rPr>
        <w:t>.</w:t>
      </w:r>
    </w:p>
    <w:p w:rsidR="002E54FE" w:rsidRPr="00C87A86" w:rsidRDefault="00E6593B" w:rsidP="00AC1D35">
      <w:pPr>
        <w:shd w:val="clear" w:color="auto" w:fill="95B3D7" w:themeFill="accent1" w:themeFillTint="99"/>
        <w:jc w:val="center"/>
        <w:rPr>
          <w:rFonts w:ascii="Times New Roman" w:hAnsi="Times New Roman" w:cs="Times New Roman"/>
          <w:sz w:val="24"/>
        </w:rPr>
      </w:pPr>
      <w:r w:rsidRPr="00C87A86">
        <w:rPr>
          <w:rFonts w:ascii="Times New Roman" w:hAnsi="Times New Roman" w:cs="Times New Roman"/>
          <w:sz w:val="24"/>
        </w:rPr>
        <w:t>Екатеринбург,2021</w:t>
      </w:r>
    </w:p>
    <w:p w:rsidR="00717C82" w:rsidRPr="00E379A2" w:rsidRDefault="00717C82" w:rsidP="00E379A2">
      <w:pPr>
        <w:shd w:val="clear" w:color="auto" w:fill="95B3D7" w:themeFill="accent1" w:themeFillTint="99"/>
        <w:jc w:val="center"/>
        <w:rPr>
          <w:rFonts w:ascii="Monotype Corsiva" w:hAnsi="Monotype Corsiva"/>
          <w:sz w:val="24"/>
        </w:rPr>
      </w:pPr>
      <w:r>
        <w:rPr>
          <w:rFonts w:ascii="Monotype Corsiva" w:hAnsi="Monotype Corsiva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44414" behindDoc="0" locked="0" layoutInCell="1" allowOverlap="1">
                <wp:simplePos x="0" y="0"/>
                <wp:positionH relativeFrom="margin">
                  <wp:posOffset>212684</wp:posOffset>
                </wp:positionH>
                <wp:positionV relativeFrom="paragraph">
                  <wp:posOffset>1056525</wp:posOffset>
                </wp:positionV>
                <wp:extent cx="7290487" cy="403761"/>
                <wp:effectExtent l="76200" t="57150" r="81915" b="11112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0487" cy="40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B035388" id="Прямоугольник 11" o:spid="_x0000_s1026" style="position:absolute;margin-left:16.75pt;margin-top:83.2pt;width:574.05pt;height:31.8pt;z-index:2516444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" fillcolor="#f8f7f2 [1299]" stroked="f" strokeweight="2pt">
                <v:fill color2="#3a3621 [643]" rotate="t" focusposition=".5,-52429f" focussize="" colors="0 #fefcee;26214f #fdfaea;1 #787567" focus="100%" type="gradientRadial"/>
                <v:shadow on="t" color="black" opacity="20971f" offset="0,2.2pt"/>
                <w10:wrap anchorx="margin"/>
              </v:rect>
            </w:pict>
          </mc:Fallback>
        </mc:AlternateContent>
      </w:r>
      <w:r w:rsidR="00AC1D35">
        <w:rPr>
          <w:rFonts w:ascii="Monotype Corsiva" w:hAnsi="Monotype Corsiva"/>
          <w:sz w:val="24"/>
        </w:rPr>
        <w:t xml:space="preserve">                       </w:t>
      </w:r>
      <w:r w:rsidR="00066D88">
        <w:rPr>
          <w:rFonts w:ascii="Monotype Corsiva" w:hAnsi="Monotype Corsiva"/>
          <w:sz w:val="24"/>
        </w:rPr>
        <w:t xml:space="preserve">                       </w:t>
      </w:r>
      <w:r w:rsidR="001940C6" w:rsidRPr="001940C6">
        <w:rPr>
          <w:rFonts w:ascii="Monotype Corsiva" w:hAnsi="Monotype Corsiva"/>
          <w:noProof/>
          <w:sz w:val="24"/>
          <w:lang w:eastAsia="ru-RU"/>
        </w:rPr>
        <w:drawing>
          <wp:inline distT="0" distB="0" distL="0" distR="0" wp14:anchorId="74EB4CCB" wp14:editId="01EDF5D2">
            <wp:extent cx="935007" cy="1057772"/>
            <wp:effectExtent l="0" t="0" r="0" b="9525"/>
            <wp:docPr id="12" name="Рисунок 12" descr="https://pecypcu.info/wp-content/uploads/2017/12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cypcu.info/wp-content/uploads/2017/12/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4" cy="1061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C82" w:rsidRPr="00E52000" w:rsidRDefault="00717C82" w:rsidP="00E52000">
      <w:pPr>
        <w:pStyle w:val="ac"/>
        <w:spacing w:after="0" w:line="240" w:lineRule="auto"/>
        <w:jc w:val="right"/>
        <w:textAlignment w:val="baseline"/>
        <w:rPr>
          <w:rFonts w:ascii="Times New Roman" w:hAnsi="Times New Roman" w:cs="Times New Roman"/>
          <w:sz w:val="36"/>
        </w:rPr>
      </w:pPr>
    </w:p>
    <w:p w:rsidR="00E379A2" w:rsidRPr="00E52000" w:rsidRDefault="00E379A2" w:rsidP="00E52000">
      <w:pPr>
        <w:pStyle w:val="ac"/>
        <w:spacing w:after="0" w:line="240" w:lineRule="auto"/>
        <w:jc w:val="right"/>
        <w:textAlignment w:val="baseline"/>
        <w:rPr>
          <w:rFonts w:ascii="Times New Roman" w:hAnsi="Times New Roman" w:cs="Times New Roman"/>
          <w:sz w:val="36"/>
        </w:rPr>
      </w:pPr>
    </w:p>
    <w:p w:rsidR="00E52000" w:rsidRDefault="00E52000" w:rsidP="00E52000">
      <w:pPr>
        <w:pStyle w:val="ac"/>
        <w:tabs>
          <w:tab w:val="left" w:pos="6960"/>
        </w:tabs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  <w:r w:rsidRPr="00E52000">
        <w:rPr>
          <w:rFonts w:ascii="Times New Roman" w:hAnsi="Times New Roman" w:cs="Times New Roman"/>
          <w:sz w:val="28"/>
          <w:shd w:val="clear" w:color="auto" w:fill="FFFFFF"/>
        </w:rPr>
        <w:t xml:space="preserve">«Сказка — это то золото, что блестит </w:t>
      </w:r>
    </w:p>
    <w:p w:rsidR="00E52000" w:rsidRPr="00E52000" w:rsidRDefault="00E52000" w:rsidP="00E52000">
      <w:pPr>
        <w:pStyle w:val="ac"/>
        <w:tabs>
          <w:tab w:val="left" w:pos="6960"/>
        </w:tabs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о</w:t>
      </w:r>
      <w:r w:rsidRPr="00E52000">
        <w:rPr>
          <w:rFonts w:ascii="Times New Roman" w:hAnsi="Times New Roman" w:cs="Times New Roman"/>
          <w:sz w:val="28"/>
          <w:shd w:val="clear" w:color="auto" w:fill="FFFFFF"/>
        </w:rPr>
        <w:t>гоньком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E52000">
        <w:rPr>
          <w:rFonts w:ascii="Times New Roman" w:hAnsi="Times New Roman" w:cs="Times New Roman"/>
          <w:sz w:val="28"/>
          <w:shd w:val="clear" w:color="auto" w:fill="FFFFFF"/>
        </w:rPr>
        <w:t xml:space="preserve">в детских глазках»  </w:t>
      </w:r>
    </w:p>
    <w:p w:rsidR="00E52000" w:rsidRPr="00E52000" w:rsidRDefault="00E52000" w:rsidP="00E52000">
      <w:pPr>
        <w:pStyle w:val="ac"/>
        <w:tabs>
          <w:tab w:val="left" w:pos="6960"/>
        </w:tabs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</w:p>
    <w:p w:rsidR="00E52000" w:rsidRPr="00E52000" w:rsidRDefault="00E52000" w:rsidP="00E52000">
      <w:pPr>
        <w:pStyle w:val="ac"/>
        <w:tabs>
          <w:tab w:val="left" w:pos="6960"/>
        </w:tabs>
        <w:spacing w:after="0" w:line="240" w:lineRule="auto"/>
        <w:jc w:val="right"/>
        <w:textAlignment w:val="baseline"/>
        <w:rPr>
          <w:rFonts w:ascii="Times New Roman" w:eastAsia="+mn-ea" w:hAnsi="Times New Roman" w:cs="Times New Roman"/>
          <w:kern w:val="24"/>
          <w:sz w:val="36"/>
          <w:szCs w:val="28"/>
          <w:lang w:eastAsia="ru-RU"/>
        </w:rPr>
      </w:pPr>
      <w:r w:rsidRPr="00E52000">
        <w:rPr>
          <w:rFonts w:ascii="Times New Roman" w:hAnsi="Times New Roman" w:cs="Times New Roman"/>
          <w:sz w:val="28"/>
          <w:shd w:val="clear" w:color="auto" w:fill="FFFFFF"/>
        </w:rPr>
        <w:t>Х. К. Андерсен</w:t>
      </w:r>
    </w:p>
    <w:p w:rsidR="00E52000" w:rsidRDefault="00E52000" w:rsidP="00E52000">
      <w:pPr>
        <w:pStyle w:val="ac"/>
        <w:tabs>
          <w:tab w:val="left" w:pos="3861"/>
        </w:tabs>
        <w:spacing w:after="0" w:line="240" w:lineRule="auto"/>
        <w:jc w:val="center"/>
        <w:textAlignment w:val="baseline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Паспорт проекта</w:t>
      </w:r>
    </w:p>
    <w:p w:rsidR="00E52000" w:rsidRDefault="00E52000" w:rsidP="008300C1">
      <w:pPr>
        <w:pStyle w:val="ac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</w:p>
    <w:p w:rsidR="00E379A2" w:rsidRPr="00E379A2" w:rsidRDefault="009F1BE3" w:rsidP="008300C1">
      <w:pPr>
        <w:pStyle w:val="ac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          </w:t>
      </w:r>
      <w:r w:rsidR="00E379A2" w:rsidRPr="00E379A2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Актуальность</w:t>
      </w:r>
    </w:p>
    <w:p w:rsidR="00E379A2" w:rsidRDefault="00E379A2" w:rsidP="008300C1">
      <w:pPr>
        <w:pStyle w:val="ac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8300C1" w:rsidRPr="003E04E3" w:rsidRDefault="00717C82" w:rsidP="009F1BE3">
      <w:pPr>
        <w:pStyle w:val="ac"/>
        <w:spacing w:after="0" w:line="240" w:lineRule="auto"/>
        <w:ind w:firstLine="696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717C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Литературный материал оказывает большое влияние на развитие интеллекта детей, речи, позитивного отношения к миру. Ознакомление детей с художественной литературой позволяет формировать представления детей о книгах, бережное отношение к книге; дает   возможность рассматривать с детьми иллюстрации и беседовать по содержанию произведения</w:t>
      </w:r>
      <w:r w:rsidRPr="003E04E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; </w:t>
      </w:r>
      <w:r w:rsidRPr="003E04E3"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  <w:t>дает возможность узнать кто такой писатель, художни</w:t>
      </w:r>
      <w:proofErr w:type="gramStart"/>
      <w:r w:rsidRPr="003E04E3"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  <w:t>к-</w:t>
      </w:r>
      <w:proofErr w:type="gramEnd"/>
      <w:r w:rsidRPr="003E04E3"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  <w:t xml:space="preserve"> иллюстратор</w:t>
      </w:r>
      <w:r w:rsidRPr="003E04E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; </w:t>
      </w:r>
      <w:r w:rsidRPr="003E04E3"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  <w:lang w:eastAsia="ru-RU"/>
        </w:rPr>
        <w:t>какие бывают сказки – авторские, русские народные.</w:t>
      </w:r>
      <w:r w:rsidRPr="003E04E3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  <w:lang w:eastAsia="ru-RU"/>
        </w:rPr>
        <w:t xml:space="preserve"> </w:t>
      </w:r>
      <w:r w:rsidRPr="003E04E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В группе встречаются дети, которым дома </w:t>
      </w:r>
      <w:r w:rsidR="002A167A" w:rsidRPr="003E04E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мало читали</w:t>
      </w:r>
      <w:r w:rsidRPr="003E04E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, мало рассказывали. </w:t>
      </w:r>
      <w:r w:rsidR="008300C1" w:rsidRPr="003E04E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      </w:t>
      </w:r>
      <w:r w:rsidRPr="003E04E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Увлекательным направлением в дошкольном воспитании является </w:t>
      </w:r>
      <w:hyperlink r:id="rId11" w:history="1">
        <w:r w:rsidR="00692EC2" w:rsidRPr="003E04E3">
          <w:rPr>
            <w:rFonts w:ascii="Times New Roman" w:eastAsia="+mn-ea" w:hAnsi="Times New Roman" w:cs="Times New Roman"/>
            <w:color w:val="000000"/>
            <w:kern w:val="24"/>
            <w:sz w:val="28"/>
            <w:szCs w:val="28"/>
            <w:lang w:eastAsia="ru-RU"/>
          </w:rPr>
          <w:t>театрализованная деятельность</w:t>
        </w:r>
      </w:hyperlink>
      <w:r w:rsidRPr="003E04E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 С точки зрения педагогической привлекательности можно говорить об универсальности, игровой природе и социальной направленности, а также о коррекционных возможностях театра.</w:t>
      </w:r>
    </w:p>
    <w:p w:rsidR="008300C1" w:rsidRDefault="00717C82" w:rsidP="00ED0BE7">
      <w:pPr>
        <w:pStyle w:val="ac"/>
        <w:spacing w:after="0" w:line="240" w:lineRule="auto"/>
        <w:ind w:firstLine="696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3E04E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Именно театрализованная деятельность позволяет решать многие педагогические задачи, касающиеся </w:t>
      </w:r>
      <w:r w:rsidR="008300C1" w:rsidRPr="003E04E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формирования выразительности</w:t>
      </w:r>
      <w:r w:rsidRPr="003E04E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 </w:t>
      </w:r>
      <w:r w:rsidRPr="003E04E3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речи ребенка</w:t>
      </w:r>
      <w:r w:rsidRPr="003E04E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,</w:t>
      </w:r>
      <w:r w:rsidRPr="00717C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интеллектуального и художественно-эстетического воспитания. Участвуя в театрализованных играх, дети становятся участниками разных событий из жизни людей, животных, растений, что дает им возможность глубже познать окружающий мир. Одновременно театрализованная игра прививает ребенку устойчивый интерес к родной культуре, литературе, театру. У детей формируется уважительное отношение друг к другу. Они познают радость, связанную с преодолением трудностей общения, неуверенности в себе.</w:t>
      </w:r>
    </w:p>
    <w:p w:rsidR="001A7453" w:rsidRDefault="00717C82" w:rsidP="000716ED">
      <w:pPr>
        <w:pStyle w:val="ac"/>
        <w:spacing w:after="0" w:line="240" w:lineRule="auto"/>
        <w:ind w:firstLine="696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717C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Участие детей в об</w:t>
      </w:r>
      <w:r w:rsidR="008300C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разовательном проекте «Удивительный </w:t>
      </w:r>
      <w:r w:rsidR="008300C1" w:rsidRPr="00717C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сказочный</w:t>
      </w:r>
      <w:r w:rsidRPr="00717C8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мир В.Г.Сутеева» позволит обогатить знания и представления детей о книгах; развивать связную речь; прививать интерес к художественной литературе; развивать творческие способности, театрализованную деятельность.</w:t>
      </w:r>
    </w:p>
    <w:p w:rsidR="00942F09" w:rsidRDefault="001A7453" w:rsidP="000716ED">
      <w:pPr>
        <w:pStyle w:val="ac"/>
        <w:spacing w:after="0" w:line="240" w:lineRule="auto"/>
        <w:ind w:firstLine="696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1A745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Несомненно, что воспитание ребенка начинается в семье, поэтому первыми учителями по ознакомлению с художественной литературой, являются - родители. Важнейшим элементом обучения также является и личный пример родителей. При этом родители не всегда способны профессионально, с учетом возрастных особенностей детей, подойти к ознакомлению с художественной литературой.</w:t>
      </w:r>
    </w:p>
    <w:p w:rsidR="00942F09" w:rsidRDefault="001A7453" w:rsidP="000716ED">
      <w:pPr>
        <w:pStyle w:val="ac"/>
        <w:spacing w:after="0" w:line="240" w:lineRule="auto"/>
        <w:ind w:firstLine="696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1A745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Первым вне семейным социальным институтом, в который попадает </w:t>
      </w:r>
      <w:proofErr w:type="gramStart"/>
      <w:r w:rsidRPr="001A745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ребенок</w:t>
      </w:r>
      <w:proofErr w:type="gramEnd"/>
      <w:r w:rsidRPr="001A745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является - детский сад. Учитывая важность работы в данном направлении, и тот факт, что детский сад является первой ступенью в системе непрерывного образования, в личностном становлении ребенка, дальнейшее развитие ребенка зависит от грамотности педагогов, их совместной работы с родителями. Ведь как бы грамотно ни были выстроены принципы воспитания и обучения в детском саду, без постоянной поддержки и взаимодействия с родителями, все усилия педагогов окажутся тщетными.</w:t>
      </w:r>
    </w:p>
    <w:p w:rsidR="00BE3E09" w:rsidRDefault="001A7453" w:rsidP="00E52000">
      <w:pPr>
        <w:pStyle w:val="ac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1A745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 проекте отражена систематическая разноплановая ра</w:t>
      </w:r>
      <w:r w:rsidR="00942F09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бота с детьми старшего дошкольного</w:t>
      </w:r>
      <w:r w:rsidRPr="001A745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возраста с использованием различных форм и методов воспитания и обучения, различных форм привлечения и просвещения родителей, разнообразная самостоятельная и совместная деятельность детей и </w:t>
      </w:r>
      <w:r w:rsidR="0099163F" w:rsidRPr="001A745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взрослых.</w:t>
      </w:r>
      <w:r w:rsidRPr="001A745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Комплексное решение </w:t>
      </w:r>
    </w:p>
    <w:p w:rsidR="00BE3E09" w:rsidRDefault="00BE3E09" w:rsidP="00E52000">
      <w:pPr>
        <w:pStyle w:val="ac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BE3E09" w:rsidRDefault="00BE3E09" w:rsidP="00E52000">
      <w:pPr>
        <w:pStyle w:val="ac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A307BB" w:rsidRDefault="001A7453" w:rsidP="00E52000">
      <w:pPr>
        <w:pStyle w:val="ac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1A745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вопросов - важнейшее условие формирование устойчивого навыка развитие интеллекта детей, речи, позитивного отношения к миру. </w:t>
      </w:r>
    </w:p>
    <w:p w:rsidR="00A307BB" w:rsidRDefault="00A307BB" w:rsidP="0099163F">
      <w:pPr>
        <w:spacing w:after="0" w:line="240" w:lineRule="auto"/>
        <w:contextualSpacing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99163F" w:rsidRPr="0099163F" w:rsidRDefault="00E52000" w:rsidP="00E52000">
      <w:pPr>
        <w:spacing w:after="0" w:line="240" w:lineRule="auto"/>
        <w:ind w:left="-142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          </w:t>
      </w:r>
      <w:r w:rsidR="009F1BE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ab/>
      </w:r>
      <w:r w:rsidR="009F1BE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ab/>
      </w:r>
      <w:r w:rsidR="009F1BE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Инновационность</w:t>
      </w:r>
      <w:r w:rsidR="0099163F" w:rsidRPr="009916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проекта</w:t>
      </w:r>
    </w:p>
    <w:p w:rsidR="0099163F" w:rsidRPr="0099163F" w:rsidRDefault="0099163F" w:rsidP="0099163F">
      <w:p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163F" w:rsidRPr="0099163F" w:rsidRDefault="0099163F" w:rsidP="009F1BE3">
      <w:pPr>
        <w:spacing w:after="0" w:line="240" w:lineRule="auto"/>
        <w:ind w:left="709" w:firstLine="70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163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Очевидно, что театрализованная деятельность учит детей быть творческими личностями, способными к восприятию новизны, умению импровизировать. Нашему обществу необходим человек такого качества, который бы смело, мог входить в современную ситуацию, умел владеть проблемой творчески, без предварительной подготовки, имел мужество пробовать и ошибаться, пока не будет найдено верное решение.</w:t>
      </w:r>
    </w:p>
    <w:p w:rsidR="007A6594" w:rsidRPr="0098462E" w:rsidRDefault="0099163F" w:rsidP="0098462E">
      <w:pPr>
        <w:spacing w:after="0" w:line="240" w:lineRule="auto"/>
        <w:ind w:left="709" w:firstLine="70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163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Театрализованная деятельность служит важнейшим средством развития </w:t>
      </w:r>
      <w:proofErr w:type="spellStart"/>
      <w:r w:rsidRPr="0099163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эмпатии</w:t>
      </w:r>
      <w:proofErr w:type="spellEnd"/>
      <w:r w:rsidRPr="0099163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— условия, необходимого для организации совместной деятельности детей. В основе </w:t>
      </w:r>
      <w:proofErr w:type="spellStart"/>
      <w:r w:rsidRPr="0099163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эмпатии</w:t>
      </w:r>
      <w:proofErr w:type="spellEnd"/>
      <w:r w:rsidRPr="0099163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лежит умение распознавать эмоциональное состояние человека по мимике, выразительным движениям и речи, ставить себя на его место в различных ситуациях, находить</w:t>
      </w:r>
      <w:r w:rsidR="00A307B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адекватные способы воздействия. </w:t>
      </w:r>
      <w:r w:rsidRPr="0099163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Как писал Б.М. Теплов, чтобы веселиться чужим весельем и сочувствовать чужому горю, нужно уметь с помощью воображения перенестись в положение другого человека, мысленно стать на его </w:t>
      </w:r>
      <w:r w:rsidR="00A307BB" w:rsidRPr="0099163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место. В</w:t>
      </w:r>
      <w:r w:rsidRPr="0099163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проекте задействованы активные методы обучения.</w:t>
      </w:r>
    </w:p>
    <w:p w:rsidR="00FF39ED" w:rsidRDefault="00FF39ED" w:rsidP="00E52000">
      <w:pPr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F39ED" w:rsidRDefault="00FF39ED" w:rsidP="0098462E">
      <w:pPr>
        <w:spacing w:after="0" w:line="240" w:lineRule="auto"/>
        <w:ind w:left="709" w:firstLine="70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39E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 проекта:</w:t>
      </w:r>
      <w:r w:rsidRPr="00FF39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формирование у детей познавательных интересов и стремл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ение к творческой деятельности.</w:t>
      </w:r>
    </w:p>
    <w:p w:rsidR="00FF39ED" w:rsidRPr="00FF39ED" w:rsidRDefault="00FF39ED" w:rsidP="00E52000">
      <w:pPr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F39ED" w:rsidRDefault="00FF39ED" w:rsidP="0098462E">
      <w:pPr>
        <w:spacing w:after="0" w:line="240" w:lineRule="auto"/>
        <w:ind w:left="709" w:firstLine="70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F39E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Задачи:</w:t>
      </w:r>
    </w:p>
    <w:p w:rsidR="0098462E" w:rsidRPr="00FF39ED" w:rsidRDefault="0098462E" w:rsidP="0098462E">
      <w:pPr>
        <w:spacing w:after="0" w:line="240" w:lineRule="auto"/>
        <w:ind w:left="709" w:firstLine="70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F39ED" w:rsidRPr="00FF39ED" w:rsidRDefault="00FF39ED" w:rsidP="00E52000">
      <w:pPr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Pr="00FF39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Разработать и внедрить в образовательный процесс систему знакомства с творчеством В. Г. </w:t>
      </w:r>
      <w:proofErr w:type="spellStart"/>
      <w:r w:rsidRPr="00FF39ED">
        <w:rPr>
          <w:rFonts w:ascii="Times New Roman" w:eastAsia="Times New Roman" w:hAnsi="Times New Roman" w:cs="Times New Roman"/>
          <w:sz w:val="28"/>
          <w:szCs w:val="24"/>
          <w:lang w:eastAsia="ru-RU"/>
        </w:rPr>
        <w:t>Сутеева</w:t>
      </w:r>
      <w:proofErr w:type="spellEnd"/>
      <w:r w:rsidRPr="00FF39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через проектную деятельность.</w:t>
      </w:r>
    </w:p>
    <w:p w:rsidR="00FF39ED" w:rsidRPr="00FF39ED" w:rsidRDefault="00FF39ED" w:rsidP="00E52000">
      <w:pPr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Pr="00FF39ED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Стимулировать познавательный интерес детей старшего дошкольного возраста к книге через сопровождение чтения небольших произведений игровыми действиями и инсценировками.</w:t>
      </w:r>
    </w:p>
    <w:p w:rsidR="0099163F" w:rsidRDefault="00FF39ED" w:rsidP="00E52000">
      <w:pPr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39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</w:t>
      </w:r>
      <w:r w:rsidRPr="00FF39ED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Способствовать активному вовлечению родителей в совместную деятельность с ребенком в условиях семьи и детского сада.</w:t>
      </w:r>
    </w:p>
    <w:p w:rsidR="00724E2B" w:rsidRDefault="00724E2B" w:rsidP="00724E2B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724E2B" w:rsidRPr="00724E2B" w:rsidRDefault="00724E2B" w:rsidP="00724E2B">
      <w:pPr>
        <w:spacing w:line="240" w:lineRule="auto"/>
        <w:ind w:left="708" w:firstLine="708"/>
        <w:rPr>
          <w:rFonts w:ascii="Times New Roman" w:eastAsia="Calibri" w:hAnsi="Times New Roman" w:cs="Times New Roman"/>
          <w:b/>
          <w:sz w:val="28"/>
          <w:lang w:eastAsia="ru-RU"/>
        </w:rPr>
      </w:pPr>
      <w:r w:rsidRPr="00724E2B">
        <w:rPr>
          <w:rFonts w:ascii="Times New Roman" w:eastAsia="Calibri" w:hAnsi="Times New Roman" w:cs="Times New Roman"/>
          <w:b/>
          <w:sz w:val="28"/>
          <w:lang w:eastAsia="ru-RU"/>
        </w:rPr>
        <w:t>Краткая характеристика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724E2B" w:rsidRPr="00724E2B" w:rsidTr="00724E2B">
        <w:trPr>
          <w:jc w:val="center"/>
        </w:trPr>
        <w:tc>
          <w:tcPr>
            <w:tcW w:w="4785" w:type="dxa"/>
            <w:vAlign w:val="center"/>
          </w:tcPr>
          <w:p w:rsidR="00724E2B" w:rsidRPr="00724E2B" w:rsidRDefault="00724E2B" w:rsidP="00724E2B">
            <w:pPr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724E2B">
              <w:rPr>
                <w:rFonts w:ascii="Times New Roman" w:eastAsia="Calibri" w:hAnsi="Times New Roman" w:cs="Times New Roman"/>
                <w:sz w:val="24"/>
                <w:lang w:eastAsia="ru-RU"/>
              </w:rPr>
              <w:t>Характеристики</w:t>
            </w:r>
          </w:p>
        </w:tc>
        <w:tc>
          <w:tcPr>
            <w:tcW w:w="4786" w:type="dxa"/>
            <w:vAlign w:val="center"/>
          </w:tcPr>
          <w:p w:rsidR="00724E2B" w:rsidRPr="00724E2B" w:rsidRDefault="00724E2B" w:rsidP="00724E2B">
            <w:pPr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724E2B">
              <w:rPr>
                <w:rFonts w:ascii="Times New Roman" w:eastAsia="Calibri" w:hAnsi="Times New Roman" w:cs="Times New Roman"/>
                <w:sz w:val="24"/>
                <w:lang w:eastAsia="ru-RU"/>
              </w:rPr>
              <w:t>Описание</w:t>
            </w:r>
          </w:p>
        </w:tc>
      </w:tr>
      <w:tr w:rsidR="00724E2B" w:rsidRPr="00724E2B" w:rsidTr="00724E2B">
        <w:trPr>
          <w:jc w:val="center"/>
        </w:trPr>
        <w:tc>
          <w:tcPr>
            <w:tcW w:w="4785" w:type="dxa"/>
            <w:vAlign w:val="center"/>
          </w:tcPr>
          <w:p w:rsidR="00724E2B" w:rsidRPr="00724E2B" w:rsidRDefault="00724E2B" w:rsidP="00724E2B">
            <w:pPr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724E2B">
              <w:rPr>
                <w:rFonts w:ascii="Times New Roman" w:eastAsia="Calibri" w:hAnsi="Times New Roman" w:cs="Times New Roman"/>
                <w:sz w:val="24"/>
                <w:lang w:eastAsia="ru-RU"/>
              </w:rPr>
              <w:t>По составу участников</w:t>
            </w:r>
          </w:p>
        </w:tc>
        <w:tc>
          <w:tcPr>
            <w:tcW w:w="4786" w:type="dxa"/>
          </w:tcPr>
          <w:p w:rsidR="00724E2B" w:rsidRPr="00724E2B" w:rsidRDefault="00724E2B" w:rsidP="00724E2B">
            <w:pPr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proofErr w:type="gramStart"/>
            <w:r w:rsidRPr="00724E2B">
              <w:rPr>
                <w:rFonts w:ascii="Times New Roman" w:eastAsia="Calibri" w:hAnsi="Times New Roman" w:cs="Times New Roman"/>
                <w:sz w:val="24"/>
                <w:lang w:eastAsia="ru-RU"/>
              </w:rPr>
              <w:t>групповой</w:t>
            </w:r>
            <w:proofErr w:type="gramEnd"/>
            <w:r w:rsidRPr="00724E2B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(10 детей). Возраст 5-6 лет.</w:t>
            </w:r>
          </w:p>
        </w:tc>
      </w:tr>
      <w:tr w:rsidR="00724E2B" w:rsidRPr="00724E2B" w:rsidTr="00724E2B">
        <w:trPr>
          <w:jc w:val="center"/>
        </w:trPr>
        <w:tc>
          <w:tcPr>
            <w:tcW w:w="4785" w:type="dxa"/>
            <w:vAlign w:val="center"/>
          </w:tcPr>
          <w:p w:rsidR="00724E2B" w:rsidRPr="00724E2B" w:rsidRDefault="00724E2B" w:rsidP="00724E2B">
            <w:pPr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724E2B">
              <w:rPr>
                <w:rFonts w:ascii="Times New Roman" w:eastAsia="Calibri" w:hAnsi="Times New Roman" w:cs="Times New Roman"/>
                <w:sz w:val="24"/>
                <w:lang w:eastAsia="ru-RU"/>
              </w:rPr>
              <w:t>По времени проведения</w:t>
            </w:r>
          </w:p>
        </w:tc>
        <w:tc>
          <w:tcPr>
            <w:tcW w:w="4786" w:type="dxa"/>
          </w:tcPr>
          <w:p w:rsidR="00724E2B" w:rsidRPr="00724E2B" w:rsidRDefault="00AC1D35" w:rsidP="00724E2B">
            <w:pPr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кратко</w:t>
            </w:r>
            <w:r w:rsidR="00724E2B" w:rsidRPr="00724E2B">
              <w:rPr>
                <w:rFonts w:ascii="Times New Roman" w:eastAsia="Calibri" w:hAnsi="Times New Roman" w:cs="Times New Roman"/>
                <w:sz w:val="24"/>
                <w:lang w:eastAsia="ru-RU"/>
              </w:rPr>
              <w:t>срочный</w:t>
            </w:r>
            <w:proofErr w:type="gramEnd"/>
            <w:r w:rsidR="00724E2B" w:rsidRPr="00724E2B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</w:t>
            </w:r>
            <w:r w:rsidR="00B84111">
              <w:rPr>
                <w:rFonts w:ascii="Times New Roman" w:eastAsia="Calibri" w:hAnsi="Times New Roman" w:cs="Times New Roman"/>
                <w:sz w:val="24"/>
                <w:lang w:eastAsia="ru-RU"/>
              </w:rPr>
              <w:t>(3</w:t>
            </w:r>
            <w:r w:rsidR="00724E2B" w:rsidRPr="00724E2B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недели)</w:t>
            </w:r>
          </w:p>
        </w:tc>
      </w:tr>
      <w:tr w:rsidR="00724E2B" w:rsidRPr="00724E2B" w:rsidTr="00724E2B">
        <w:trPr>
          <w:jc w:val="center"/>
        </w:trPr>
        <w:tc>
          <w:tcPr>
            <w:tcW w:w="4785" w:type="dxa"/>
            <w:vAlign w:val="center"/>
          </w:tcPr>
          <w:p w:rsidR="00724E2B" w:rsidRPr="00724E2B" w:rsidRDefault="00724E2B" w:rsidP="00724E2B">
            <w:pPr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724E2B">
              <w:rPr>
                <w:rFonts w:ascii="Times New Roman" w:eastAsia="Calibri" w:hAnsi="Times New Roman" w:cs="Times New Roman"/>
                <w:sz w:val="24"/>
                <w:lang w:eastAsia="ru-RU"/>
              </w:rPr>
              <w:t>По характеру контактов</w:t>
            </w:r>
          </w:p>
        </w:tc>
        <w:tc>
          <w:tcPr>
            <w:tcW w:w="4786" w:type="dxa"/>
          </w:tcPr>
          <w:p w:rsidR="00724E2B" w:rsidRPr="00724E2B" w:rsidRDefault="00724E2B" w:rsidP="00724E2B">
            <w:pPr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в рамках ДОУ, семья</w:t>
            </w:r>
          </w:p>
        </w:tc>
      </w:tr>
      <w:tr w:rsidR="00724E2B" w:rsidRPr="00724E2B" w:rsidTr="00724E2B">
        <w:trPr>
          <w:jc w:val="center"/>
        </w:trPr>
        <w:tc>
          <w:tcPr>
            <w:tcW w:w="4785" w:type="dxa"/>
            <w:vAlign w:val="center"/>
          </w:tcPr>
          <w:p w:rsidR="00724E2B" w:rsidRPr="00724E2B" w:rsidRDefault="00724E2B" w:rsidP="00724E2B">
            <w:pPr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724E2B">
              <w:rPr>
                <w:rFonts w:ascii="Times New Roman" w:eastAsia="Calibri" w:hAnsi="Times New Roman" w:cs="Times New Roman"/>
                <w:sz w:val="24"/>
                <w:lang w:eastAsia="ru-RU"/>
              </w:rPr>
              <w:t>По типу объекта проектирования</w:t>
            </w:r>
          </w:p>
        </w:tc>
        <w:tc>
          <w:tcPr>
            <w:tcW w:w="4786" w:type="dxa"/>
          </w:tcPr>
          <w:p w:rsidR="00724E2B" w:rsidRPr="00724E2B" w:rsidRDefault="004E2236" w:rsidP="00724E2B">
            <w:pPr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724E2B">
              <w:rPr>
                <w:rFonts w:ascii="Times New Roman" w:eastAsia="Calibri" w:hAnsi="Times New Roman" w:cs="Times New Roman"/>
                <w:sz w:val="24"/>
                <w:lang w:eastAsia="ru-RU"/>
              </w:rPr>
              <w:t>П</w:t>
            </w:r>
            <w:r w:rsidR="00724E2B" w:rsidRPr="00724E2B">
              <w:rPr>
                <w:rFonts w:ascii="Times New Roman" w:eastAsia="Calibri" w:hAnsi="Times New Roman" w:cs="Times New Roman"/>
                <w:sz w:val="24"/>
                <w:lang w:eastAsia="ru-RU"/>
              </w:rPr>
              <w:t>ознавательный</w:t>
            </w:r>
            <w:r>
              <w:rPr>
                <w:rFonts w:ascii="Times New Roman" w:eastAsia="Calibri" w:hAnsi="Times New Roman" w:cs="Times New Roman"/>
                <w:sz w:val="24"/>
                <w:lang w:eastAsia="ru-RU"/>
              </w:rPr>
              <w:t>,творческий</w:t>
            </w:r>
            <w:bookmarkStart w:id="0" w:name="_GoBack"/>
            <w:bookmarkEnd w:id="0"/>
          </w:p>
        </w:tc>
      </w:tr>
      <w:tr w:rsidR="00724E2B" w:rsidRPr="00724E2B" w:rsidTr="00724E2B">
        <w:trPr>
          <w:jc w:val="center"/>
        </w:trPr>
        <w:tc>
          <w:tcPr>
            <w:tcW w:w="4785" w:type="dxa"/>
            <w:vAlign w:val="center"/>
          </w:tcPr>
          <w:p w:rsidR="00724E2B" w:rsidRPr="00724E2B" w:rsidRDefault="00724E2B" w:rsidP="00724E2B">
            <w:pPr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724E2B">
              <w:rPr>
                <w:rFonts w:ascii="Times New Roman" w:eastAsia="Calibri" w:hAnsi="Times New Roman" w:cs="Times New Roman"/>
                <w:sz w:val="24"/>
                <w:lang w:eastAsia="ru-RU"/>
              </w:rPr>
              <w:t>По характеру участия ребёнка в проекте</w:t>
            </w:r>
          </w:p>
        </w:tc>
        <w:tc>
          <w:tcPr>
            <w:tcW w:w="4786" w:type="dxa"/>
          </w:tcPr>
          <w:p w:rsidR="00724E2B" w:rsidRPr="00724E2B" w:rsidRDefault="00724E2B" w:rsidP="00724E2B">
            <w:pPr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724E2B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участник от зарождения идеи до получения результата </w:t>
            </w:r>
          </w:p>
        </w:tc>
      </w:tr>
    </w:tbl>
    <w:p w:rsidR="0098462E" w:rsidRDefault="0098462E" w:rsidP="00470B2C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</w:p>
    <w:p w:rsidR="0098462E" w:rsidRPr="0098462E" w:rsidRDefault="0098462E" w:rsidP="004E001E">
      <w:pPr>
        <w:spacing w:after="0" w:line="240" w:lineRule="auto"/>
        <w:ind w:left="709" w:firstLine="70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462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Участник и проекта:</w:t>
      </w:r>
      <w:r w:rsidRPr="009846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педагоги, дети старшего дошкольного возраста, родители.</w:t>
      </w:r>
    </w:p>
    <w:p w:rsidR="0098462E" w:rsidRDefault="0098462E" w:rsidP="0098462E">
      <w:pPr>
        <w:spacing w:after="0" w:line="240" w:lineRule="auto"/>
        <w:ind w:left="709" w:firstLine="70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462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Образовательные области, интегрируемые в проекте:</w:t>
      </w:r>
      <w:r w:rsidRPr="009846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познавательное развитие, речевое развитие, социально-коммуникативное развитие, физическое развитие, художественно-эстетическое развитие.</w:t>
      </w:r>
    </w:p>
    <w:p w:rsidR="00470B2C" w:rsidRDefault="00470B2C" w:rsidP="0098462E">
      <w:pPr>
        <w:spacing w:after="0" w:line="240" w:lineRule="auto"/>
        <w:ind w:left="709" w:firstLine="70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70B2C" w:rsidRDefault="00470B2C" w:rsidP="0098462E">
      <w:pPr>
        <w:spacing w:after="0" w:line="240" w:lineRule="auto"/>
        <w:ind w:left="709" w:firstLine="70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462E" w:rsidRPr="0098462E" w:rsidRDefault="0098462E" w:rsidP="0098462E">
      <w:pPr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70B2C" w:rsidRDefault="00470B2C" w:rsidP="0098462E">
      <w:pPr>
        <w:spacing w:after="0" w:line="240" w:lineRule="auto"/>
        <w:ind w:left="709" w:firstLine="70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E001E" w:rsidRDefault="004E001E" w:rsidP="004E001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BC0E97">
        <w:rPr>
          <w:rFonts w:ascii="Times New Roman" w:hAnsi="Times New Roman" w:cs="Times New Roman"/>
          <w:b/>
          <w:sz w:val="28"/>
          <w:szCs w:val="28"/>
        </w:rPr>
        <w:t>Сроки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001E" w:rsidRDefault="00B84111" w:rsidP="004E001E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Краткосрочный проект с 15</w:t>
      </w:r>
      <w:r w:rsidR="004E001E">
        <w:rPr>
          <w:rFonts w:ascii="Times New Roman" w:hAnsi="Times New Roman" w:cs="Times New Roman"/>
          <w:sz w:val="28"/>
          <w:szCs w:val="28"/>
        </w:rPr>
        <w:t>.03. 21 – 02.04.21 г.</w:t>
      </w:r>
    </w:p>
    <w:p w:rsidR="004E001E" w:rsidRDefault="004E001E" w:rsidP="004E001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236F67">
        <w:rPr>
          <w:rFonts w:ascii="Times New Roman" w:hAnsi="Times New Roman" w:cs="Times New Roman"/>
          <w:b/>
          <w:sz w:val="28"/>
          <w:szCs w:val="28"/>
        </w:rPr>
        <w:t>Форма 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BE">
        <w:rPr>
          <w:rFonts w:ascii="Times New Roman" w:hAnsi="Times New Roman" w:cs="Times New Roman"/>
          <w:sz w:val="28"/>
          <w:szCs w:val="28"/>
        </w:rPr>
        <w:t>образовательна</w:t>
      </w:r>
      <w:r>
        <w:rPr>
          <w:rFonts w:ascii="Times New Roman" w:hAnsi="Times New Roman" w:cs="Times New Roman"/>
          <w:sz w:val="28"/>
          <w:szCs w:val="28"/>
        </w:rPr>
        <w:t>я ситуация; дидактические игры; беседы; рассматривание иллюстраций;</w:t>
      </w:r>
      <w:r w:rsidR="00E55315">
        <w:rPr>
          <w:rFonts w:ascii="Times New Roman" w:hAnsi="Times New Roman" w:cs="Times New Roman"/>
          <w:sz w:val="28"/>
          <w:szCs w:val="28"/>
        </w:rPr>
        <w:t xml:space="preserve"> театрализованная деятельность;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BE">
        <w:rPr>
          <w:rFonts w:ascii="Times New Roman" w:hAnsi="Times New Roman" w:cs="Times New Roman"/>
          <w:sz w:val="28"/>
          <w:szCs w:val="28"/>
        </w:rPr>
        <w:t>чте</w:t>
      </w:r>
      <w:r>
        <w:rPr>
          <w:rFonts w:ascii="Times New Roman" w:hAnsi="Times New Roman" w:cs="Times New Roman"/>
          <w:sz w:val="28"/>
          <w:szCs w:val="28"/>
        </w:rPr>
        <w:t>ние художественной литературы; работа с родителями; организация выставки; развлечения; консультации; организация предметно-пространственной среды.</w:t>
      </w:r>
    </w:p>
    <w:p w:rsidR="004E001E" w:rsidRPr="00E94072" w:rsidRDefault="004E001E" w:rsidP="004E001E">
      <w:pPr>
        <w:spacing w:after="0" w:line="240" w:lineRule="auto"/>
        <w:ind w:left="709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b/>
          <w:sz w:val="28"/>
          <w:szCs w:val="28"/>
        </w:rPr>
        <w:t xml:space="preserve">      </w:t>
      </w:r>
      <w:r w:rsidRPr="00E94072">
        <w:rPr>
          <w:rFonts w:ascii="Times New Roman" w:eastAsia="Georgia" w:hAnsi="Times New Roman" w:cs="Times New Roman"/>
          <w:b/>
          <w:sz w:val="28"/>
          <w:szCs w:val="28"/>
        </w:rPr>
        <w:t>Педагогические методы, технологии, приемы</w:t>
      </w:r>
      <w:r w:rsidRPr="00E94072">
        <w:rPr>
          <w:rFonts w:ascii="Times New Roman" w:eastAsia="Georgia" w:hAnsi="Times New Roman" w:cs="Times New Roman"/>
          <w:sz w:val="28"/>
          <w:szCs w:val="28"/>
        </w:rPr>
        <w:t xml:space="preserve">: </w:t>
      </w:r>
      <w:r w:rsidR="001B4DED">
        <w:rPr>
          <w:rFonts w:ascii="Times New Roman" w:eastAsia="Georgia" w:hAnsi="Times New Roman" w:cs="Times New Roman"/>
          <w:sz w:val="28"/>
          <w:szCs w:val="28"/>
        </w:rPr>
        <w:t>игровые технологии, информационно - коммуникативные технологии, создание проблемной ситуации.</w:t>
      </w:r>
    </w:p>
    <w:p w:rsidR="004E001E" w:rsidRDefault="004E001E" w:rsidP="004E001E">
      <w:pPr>
        <w:spacing w:after="0" w:line="240" w:lineRule="auto"/>
        <w:ind w:left="709"/>
        <w:jc w:val="both"/>
        <w:rPr>
          <w:rFonts w:ascii="Times New Roman" w:eastAsia="Georgia" w:hAnsi="Times New Roman" w:cs="Times New Roman"/>
          <w:b/>
          <w:sz w:val="28"/>
          <w:szCs w:val="28"/>
        </w:rPr>
      </w:pPr>
      <w:r>
        <w:rPr>
          <w:rFonts w:ascii="Times New Roman" w:eastAsia="Georgia" w:hAnsi="Times New Roman" w:cs="Times New Roman"/>
          <w:b/>
          <w:sz w:val="28"/>
          <w:szCs w:val="28"/>
        </w:rPr>
        <w:t xml:space="preserve">      </w:t>
      </w:r>
      <w:r w:rsidRPr="00E94072">
        <w:rPr>
          <w:rFonts w:ascii="Times New Roman" w:eastAsia="Georgia" w:hAnsi="Times New Roman" w:cs="Times New Roman"/>
          <w:b/>
          <w:sz w:val="28"/>
          <w:szCs w:val="28"/>
        </w:rPr>
        <w:t>Перечень оборудования, материалов:</w:t>
      </w:r>
      <w:r>
        <w:rPr>
          <w:rFonts w:ascii="Times New Roman" w:eastAsia="Georgia" w:hAnsi="Times New Roman" w:cs="Times New Roman"/>
          <w:b/>
          <w:sz w:val="28"/>
          <w:szCs w:val="28"/>
        </w:rPr>
        <w:t xml:space="preserve"> </w:t>
      </w:r>
    </w:p>
    <w:p w:rsidR="004E001E" w:rsidRPr="00E94072" w:rsidRDefault="004E001E" w:rsidP="004E001E">
      <w:pPr>
        <w:spacing w:after="0" w:line="240" w:lineRule="auto"/>
        <w:ind w:left="709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b/>
          <w:sz w:val="28"/>
          <w:szCs w:val="28"/>
        </w:rPr>
        <w:t xml:space="preserve">      Оборудование:</w:t>
      </w:r>
      <w:r w:rsidRPr="00E94072">
        <w:rPr>
          <w:rFonts w:ascii="Times New Roman" w:eastAsia="Georgia" w:hAnsi="Times New Roman" w:cs="Times New Roman"/>
          <w:sz w:val="28"/>
          <w:szCs w:val="28"/>
        </w:rPr>
        <w:t xml:space="preserve"> интерактивна</w:t>
      </w:r>
      <w:r>
        <w:rPr>
          <w:rFonts w:ascii="Times New Roman" w:eastAsia="Georgia" w:hAnsi="Times New Roman" w:cs="Times New Roman"/>
          <w:sz w:val="28"/>
          <w:szCs w:val="28"/>
        </w:rPr>
        <w:t>я доска, компьютер, магнитофон</w:t>
      </w:r>
      <w:r w:rsidRPr="00E94072">
        <w:rPr>
          <w:rFonts w:ascii="Times New Roman" w:eastAsia="Georgia" w:hAnsi="Times New Roman" w:cs="Times New Roman"/>
          <w:sz w:val="28"/>
          <w:szCs w:val="28"/>
        </w:rPr>
        <w:t>, фотоаппа</w:t>
      </w:r>
      <w:r>
        <w:rPr>
          <w:rFonts w:ascii="Times New Roman" w:eastAsia="Georgia" w:hAnsi="Times New Roman" w:cs="Times New Roman"/>
          <w:sz w:val="28"/>
          <w:szCs w:val="28"/>
        </w:rPr>
        <w:t>рат.</w:t>
      </w:r>
    </w:p>
    <w:p w:rsidR="0099163F" w:rsidRPr="00E55315" w:rsidRDefault="004E001E" w:rsidP="00E55315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E83014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E830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презентации, </w:t>
      </w:r>
      <w:r w:rsidRPr="00E83014">
        <w:rPr>
          <w:rFonts w:ascii="Times New Roman" w:hAnsi="Times New Roman" w:cs="Times New Roman"/>
          <w:sz w:val="28"/>
          <w:szCs w:val="28"/>
        </w:rPr>
        <w:t>картины, альбомы, иллюст</w:t>
      </w:r>
      <w:r w:rsidR="001B4DED">
        <w:rPr>
          <w:rFonts w:ascii="Times New Roman" w:hAnsi="Times New Roman" w:cs="Times New Roman"/>
          <w:sz w:val="28"/>
          <w:szCs w:val="28"/>
        </w:rPr>
        <w:t>рации, дидактические игры, книги</w:t>
      </w:r>
      <w:r w:rsidRPr="00E83014">
        <w:rPr>
          <w:rFonts w:ascii="Times New Roman" w:hAnsi="Times New Roman" w:cs="Times New Roman"/>
          <w:sz w:val="28"/>
          <w:szCs w:val="28"/>
        </w:rPr>
        <w:t>, фотографи</w:t>
      </w:r>
      <w:r w:rsidR="001B4DED">
        <w:rPr>
          <w:rFonts w:ascii="Times New Roman" w:hAnsi="Times New Roman" w:cs="Times New Roman"/>
          <w:sz w:val="28"/>
          <w:szCs w:val="28"/>
        </w:rPr>
        <w:t xml:space="preserve">и, методическая, </w:t>
      </w:r>
      <w:r w:rsidRPr="00E83014">
        <w:rPr>
          <w:rFonts w:ascii="Times New Roman" w:hAnsi="Times New Roman" w:cs="Times New Roman"/>
          <w:sz w:val="28"/>
          <w:szCs w:val="28"/>
        </w:rPr>
        <w:t>художествен</w:t>
      </w:r>
      <w:r w:rsidR="001B4DED">
        <w:rPr>
          <w:rFonts w:ascii="Times New Roman" w:hAnsi="Times New Roman" w:cs="Times New Roman"/>
          <w:sz w:val="28"/>
          <w:szCs w:val="28"/>
        </w:rPr>
        <w:t>ная литература.</w:t>
      </w:r>
      <w:r w:rsidRPr="00E83014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DA2301" w:rsidRPr="00DA2301" w:rsidRDefault="00DA2301" w:rsidP="00E52000">
      <w:pPr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163F" w:rsidRPr="0099163F" w:rsidRDefault="0099163F" w:rsidP="00E52000">
      <w:pPr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1"/>
        <w:tblW w:w="4689" w:type="pct"/>
        <w:tblInd w:w="704" w:type="dxa"/>
        <w:tblLayout w:type="fixed"/>
        <w:tblLook w:val="04A0" w:firstRow="1" w:lastRow="0" w:firstColumn="1" w:lastColumn="0" w:noHBand="0" w:noVBand="1"/>
      </w:tblPr>
      <w:tblGrid>
        <w:gridCol w:w="1012"/>
        <w:gridCol w:w="7792"/>
        <w:gridCol w:w="2006"/>
      </w:tblGrid>
      <w:tr w:rsidR="00BE3E09" w:rsidRPr="00BE3E09" w:rsidTr="00BE3E09">
        <w:tc>
          <w:tcPr>
            <w:tcW w:w="468" w:type="pct"/>
            <w:vAlign w:val="center"/>
          </w:tcPr>
          <w:p w:rsidR="00BE3E09" w:rsidRPr="00BE3E09" w:rsidRDefault="00BE3E09" w:rsidP="00BE3E09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BE3E0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3604" w:type="pct"/>
            <w:vAlign w:val="center"/>
          </w:tcPr>
          <w:p w:rsidR="00BE3E09" w:rsidRPr="00BE3E09" w:rsidRDefault="00BE3E09" w:rsidP="00BE3E09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BE3E0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28" w:type="pct"/>
            <w:vAlign w:val="center"/>
          </w:tcPr>
          <w:p w:rsidR="00BE3E09" w:rsidRPr="00BE3E09" w:rsidRDefault="00BE3E09" w:rsidP="00BE3E09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BE3E0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</w:tr>
      <w:tr w:rsidR="00BE3E09" w:rsidRPr="00BE3E09" w:rsidTr="00BE3E09">
        <w:tc>
          <w:tcPr>
            <w:tcW w:w="468" w:type="pct"/>
            <w:vAlign w:val="center"/>
          </w:tcPr>
          <w:p w:rsidR="00BE3E09" w:rsidRPr="00BE3E09" w:rsidRDefault="00BE3E09" w:rsidP="00BE3E09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proofErr w:type="spellStart"/>
            <w:r w:rsidRPr="00BE3E0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Подг</w:t>
            </w:r>
            <w:proofErr w:type="spellEnd"/>
            <w:r w:rsidRPr="00BE3E0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. этап</w:t>
            </w:r>
          </w:p>
        </w:tc>
        <w:tc>
          <w:tcPr>
            <w:tcW w:w="3604" w:type="pct"/>
            <w:vAlign w:val="center"/>
          </w:tcPr>
          <w:p w:rsidR="00BE3E09" w:rsidRPr="00BE3E09" w:rsidRDefault="00BE3E09" w:rsidP="00BE3E09">
            <w:pPr>
              <w:spacing w:line="276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E3E09">
              <w:rPr>
                <w:rFonts w:ascii="Times New Roman" w:eastAsia="Georgia" w:hAnsi="Times New Roman" w:cs="Times New Roman"/>
                <w:sz w:val="24"/>
                <w:szCs w:val="24"/>
              </w:rPr>
              <w:t>- Определение цели и задач проекта.</w:t>
            </w:r>
          </w:p>
          <w:p w:rsidR="00BE3E09" w:rsidRPr="00BE3E09" w:rsidRDefault="00BE3E09" w:rsidP="00BE3E09">
            <w:pPr>
              <w:spacing w:line="276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E3E0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- Составление плана проекта. </w:t>
            </w:r>
          </w:p>
          <w:p w:rsidR="00BE3E09" w:rsidRPr="00BE3E09" w:rsidRDefault="00BE3E09" w:rsidP="00BE3E09">
            <w:pPr>
              <w:spacing w:line="276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E3E09">
              <w:rPr>
                <w:rFonts w:ascii="Times New Roman" w:eastAsia="Georgia" w:hAnsi="Times New Roman" w:cs="Times New Roman"/>
                <w:sz w:val="24"/>
                <w:szCs w:val="24"/>
              </w:rPr>
              <w:t>- Поисковая работа по подбору материала по данной теме.</w:t>
            </w:r>
          </w:p>
          <w:p w:rsidR="00BE3E09" w:rsidRPr="00BE3E09" w:rsidRDefault="0009750E" w:rsidP="00BE3E09">
            <w:pPr>
              <w:spacing w:line="276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- </w:t>
            </w:r>
            <w:r w:rsidR="00BE3E09" w:rsidRPr="00BE3E09">
              <w:rPr>
                <w:rFonts w:ascii="Times New Roman" w:eastAsia="Georgia" w:hAnsi="Times New Roman" w:cs="Times New Roman"/>
                <w:sz w:val="24"/>
                <w:szCs w:val="24"/>
              </w:rPr>
              <w:t>Разработка и организация театрализованной деятельности и развлекательных мероприятий с детьми.</w:t>
            </w:r>
          </w:p>
          <w:p w:rsidR="00BE3E09" w:rsidRPr="00BE3E09" w:rsidRDefault="00BE3E09" w:rsidP="00BE3E09">
            <w:pPr>
              <w:spacing w:line="276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E3E0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- Подборка художественной литературы В. Г. </w:t>
            </w:r>
            <w:proofErr w:type="spellStart"/>
            <w:r w:rsidRPr="00BE3E09">
              <w:rPr>
                <w:rFonts w:ascii="Times New Roman" w:eastAsia="Georgia" w:hAnsi="Times New Roman" w:cs="Times New Roman"/>
                <w:sz w:val="24"/>
                <w:szCs w:val="24"/>
              </w:rPr>
              <w:t>Сутеева</w:t>
            </w:r>
            <w:proofErr w:type="spellEnd"/>
            <w:r w:rsidRPr="00BE3E09">
              <w:rPr>
                <w:rFonts w:ascii="Times New Roman" w:eastAsia="Georgia" w:hAnsi="Times New Roman" w:cs="Times New Roman"/>
                <w:sz w:val="24"/>
                <w:szCs w:val="24"/>
              </w:rPr>
              <w:t>.</w:t>
            </w:r>
          </w:p>
          <w:p w:rsidR="00BE3E09" w:rsidRPr="00ED0BE7" w:rsidRDefault="00BE3E09" w:rsidP="00BE3E09">
            <w:pPr>
              <w:spacing w:line="276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E3E09">
              <w:rPr>
                <w:rFonts w:ascii="Times New Roman" w:eastAsia="Georgia" w:hAnsi="Times New Roman" w:cs="Times New Roman"/>
                <w:sz w:val="24"/>
                <w:szCs w:val="24"/>
              </w:rPr>
              <w:t>-  С использованием игровой ситуации сформулировала перед детьми задачу</w:t>
            </w:r>
          </w:p>
          <w:p w:rsidR="00BE3E09" w:rsidRPr="00BE3E09" w:rsidRDefault="00BE3E09" w:rsidP="00BE3E09">
            <w:pPr>
              <w:spacing w:line="276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E3E09">
              <w:rPr>
                <w:rFonts w:ascii="Times New Roman" w:eastAsia="Georgia" w:hAnsi="Times New Roman" w:cs="Times New Roman"/>
                <w:sz w:val="24"/>
                <w:szCs w:val="24"/>
              </w:rPr>
              <w:t>-</w:t>
            </w:r>
            <w:r w:rsidR="0009750E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  <w:r w:rsidRPr="00BE3E0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Рекомендации для родителей </w:t>
            </w:r>
          </w:p>
          <w:p w:rsidR="00BE3E09" w:rsidRPr="00BE3E09" w:rsidRDefault="00BE3E09" w:rsidP="00BE3E09">
            <w:pPr>
              <w:spacing w:line="276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E3E09">
              <w:rPr>
                <w:rFonts w:ascii="Times New Roman" w:eastAsia="Georgia" w:hAnsi="Times New Roman" w:cs="Times New Roman"/>
                <w:sz w:val="24"/>
                <w:szCs w:val="24"/>
              </w:rPr>
              <w:t>- Организация родителей для проведения данного проекта.</w:t>
            </w:r>
          </w:p>
        </w:tc>
        <w:tc>
          <w:tcPr>
            <w:tcW w:w="928" w:type="pct"/>
            <w:vAlign w:val="center"/>
          </w:tcPr>
          <w:p w:rsidR="00BE3E09" w:rsidRPr="00BE3E09" w:rsidRDefault="00BE3E09" w:rsidP="00BE3E09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15.03.21</w:t>
            </w:r>
            <w:r w:rsidRPr="00BE3E0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г. -</w:t>
            </w: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1</w:t>
            </w:r>
            <w:r w:rsidRPr="00BE3E09">
              <w:rPr>
                <w:rFonts w:ascii="Times New Roman" w:eastAsia="Georgia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.03.21</w:t>
            </w:r>
            <w:r w:rsidRPr="00BE3E0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 </w:t>
            </w:r>
          </w:p>
        </w:tc>
      </w:tr>
      <w:tr w:rsidR="00BE3E09" w:rsidRPr="00BE3E09" w:rsidTr="00BE3E09">
        <w:tc>
          <w:tcPr>
            <w:tcW w:w="468" w:type="pct"/>
            <w:vAlign w:val="center"/>
          </w:tcPr>
          <w:p w:rsidR="00BE3E09" w:rsidRPr="00BE3E09" w:rsidRDefault="00BE3E09" w:rsidP="00BE3E09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BE3E0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 xml:space="preserve"> Сод</w:t>
            </w:r>
            <w:proofErr w:type="gramStart"/>
            <w:r w:rsidRPr="00BE3E0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BE3E0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E3E0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э</w:t>
            </w:r>
            <w:proofErr w:type="gramEnd"/>
            <w:r w:rsidRPr="00BE3E0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тап</w:t>
            </w:r>
          </w:p>
        </w:tc>
        <w:tc>
          <w:tcPr>
            <w:tcW w:w="3604" w:type="pct"/>
            <w:vAlign w:val="center"/>
          </w:tcPr>
          <w:p w:rsidR="00DA2DF9" w:rsidRDefault="00BE3E09" w:rsidP="00DA2DF9">
            <w:pPr>
              <w:spacing w:after="200" w:line="276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E3E09">
              <w:rPr>
                <w:rFonts w:ascii="Times New Roman" w:eastAsia="Georgia" w:hAnsi="Times New Roman" w:cs="Times New Roman"/>
                <w:sz w:val="24"/>
                <w:szCs w:val="24"/>
              </w:rPr>
              <w:t>Проведение мероприятий, направленных на реализацию поставленных задач проекта. Охват всех образовательных областей. Информирование родителей о ходе проекта.</w:t>
            </w:r>
          </w:p>
          <w:p w:rsidR="00DA2DF9" w:rsidRPr="00DA2DF9" w:rsidRDefault="00DA2DF9" w:rsidP="00DA2DF9">
            <w:pPr>
              <w:spacing w:after="200" w:line="276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A2DF9">
              <w:rPr>
                <w:rFonts w:ascii="Times New Roman" w:eastAsia="Georgia" w:hAnsi="Times New Roman" w:cs="Times New Roman"/>
                <w:sz w:val="24"/>
                <w:szCs w:val="24"/>
              </w:rPr>
              <w:t>Организация работы над проектом.</w:t>
            </w:r>
          </w:p>
          <w:p w:rsidR="00DA2DF9" w:rsidRPr="00DA2DF9" w:rsidRDefault="00DA2DF9" w:rsidP="00DA2DF9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A2DF9">
              <w:rPr>
                <w:rFonts w:ascii="Times New Roman" w:eastAsia="Georgia" w:hAnsi="Times New Roman" w:cs="Times New Roman"/>
                <w:sz w:val="24"/>
                <w:szCs w:val="24"/>
              </w:rPr>
              <w:t>Рассматривание книг и иллюстраций</w:t>
            </w:r>
          </w:p>
          <w:p w:rsidR="00DA2DF9" w:rsidRPr="00DA2DF9" w:rsidRDefault="00DA2DF9" w:rsidP="00DA2DF9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A2DF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Чтение сказок В.Г. </w:t>
            </w:r>
            <w:proofErr w:type="spellStart"/>
            <w:r w:rsidRPr="00DA2DF9">
              <w:rPr>
                <w:rFonts w:ascii="Times New Roman" w:eastAsia="Georgia" w:hAnsi="Times New Roman" w:cs="Times New Roman"/>
                <w:sz w:val="24"/>
                <w:szCs w:val="24"/>
              </w:rPr>
              <w:t>Сутеева</w:t>
            </w:r>
            <w:proofErr w:type="spellEnd"/>
          </w:p>
          <w:p w:rsidR="00DA2DF9" w:rsidRPr="00DA2DF9" w:rsidRDefault="00DA2DF9" w:rsidP="00DA2DF9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A2DF9">
              <w:rPr>
                <w:rFonts w:ascii="Times New Roman" w:eastAsia="Georgia" w:hAnsi="Times New Roman" w:cs="Times New Roman"/>
                <w:sz w:val="24"/>
                <w:szCs w:val="24"/>
              </w:rPr>
              <w:t>Мама, папа, я-читающая семья</w:t>
            </w:r>
          </w:p>
          <w:p w:rsidR="00DA2DF9" w:rsidRDefault="00DA2DF9" w:rsidP="00DA2DF9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A2DF9">
              <w:rPr>
                <w:rFonts w:ascii="Times New Roman" w:eastAsia="Georgia" w:hAnsi="Times New Roman" w:cs="Times New Roman"/>
                <w:sz w:val="24"/>
                <w:szCs w:val="24"/>
              </w:rPr>
              <w:t>Просмотр мультфильм</w:t>
            </w: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ов «Кораблик», «Кто сказал </w:t>
            </w:r>
            <w:proofErr w:type="gramStart"/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мяу</w:t>
            </w:r>
            <w:proofErr w:type="gramEnd"/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?</w:t>
            </w:r>
            <w:r w:rsidRPr="00DA2DF9">
              <w:rPr>
                <w:rFonts w:ascii="Times New Roman" w:eastAsia="Georgia" w:hAnsi="Times New Roman" w:cs="Times New Roman"/>
                <w:sz w:val="24"/>
                <w:szCs w:val="24"/>
              </w:rPr>
              <w:t>», «Мешок яблок»</w:t>
            </w:r>
          </w:p>
          <w:p w:rsidR="00B2190B" w:rsidRPr="00DA2DF9" w:rsidRDefault="00B2190B" w:rsidP="00DA2DF9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Дидактические игры по сказке «Это что за птица?»</w:t>
            </w:r>
          </w:p>
          <w:p w:rsidR="00DA2DF9" w:rsidRPr="00DA2DF9" w:rsidRDefault="00DA2DF9" w:rsidP="00DA2DF9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A2DF9">
              <w:rPr>
                <w:rFonts w:ascii="Times New Roman" w:eastAsia="Georgia" w:hAnsi="Times New Roman" w:cs="Times New Roman"/>
                <w:sz w:val="24"/>
                <w:szCs w:val="24"/>
              </w:rPr>
              <w:t>Из</w:t>
            </w:r>
            <w:r w:rsidR="00ED7936">
              <w:rPr>
                <w:rFonts w:ascii="Times New Roman" w:eastAsia="Georgia" w:hAnsi="Times New Roman" w:cs="Times New Roman"/>
                <w:sz w:val="24"/>
                <w:szCs w:val="24"/>
              </w:rPr>
              <w:t>готовление декораций</w:t>
            </w:r>
            <w:r w:rsidRPr="00DA2DF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для постановки спектакля. Распределение ролей</w:t>
            </w:r>
            <w:r w:rsidR="00ED7936">
              <w:rPr>
                <w:rFonts w:ascii="Times New Roman" w:eastAsia="Georgia" w:hAnsi="Times New Roman" w:cs="Times New Roman"/>
                <w:sz w:val="24"/>
                <w:szCs w:val="24"/>
              </w:rPr>
              <w:t>.</w:t>
            </w:r>
          </w:p>
          <w:p w:rsidR="00DA2DF9" w:rsidRPr="00DA2DF9" w:rsidRDefault="00DA2DF9" w:rsidP="00DA2DF9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A2DF9">
              <w:rPr>
                <w:rFonts w:ascii="Times New Roman" w:eastAsia="Georgia" w:hAnsi="Times New Roman" w:cs="Times New Roman"/>
                <w:sz w:val="24"/>
                <w:szCs w:val="24"/>
              </w:rPr>
              <w:t>Проигрывание этюдов «Важный петух; Пугливая мышка; Злая собака; Сердитая кошка»</w:t>
            </w:r>
          </w:p>
          <w:p w:rsidR="00DA2DF9" w:rsidRPr="00DA2DF9" w:rsidRDefault="00ED7936" w:rsidP="00DA2DF9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Игра (пантомима) «Угадай кто я?</w:t>
            </w:r>
            <w:r w:rsidR="00DA2DF9" w:rsidRPr="00DA2DF9">
              <w:rPr>
                <w:rFonts w:ascii="Times New Roman" w:eastAsia="Georgia" w:hAnsi="Times New Roman" w:cs="Times New Roman"/>
                <w:sz w:val="24"/>
                <w:szCs w:val="24"/>
              </w:rPr>
              <w:t>»</w:t>
            </w:r>
          </w:p>
          <w:p w:rsidR="00DA2DF9" w:rsidRPr="00DA2DF9" w:rsidRDefault="00DA2DF9" w:rsidP="00DA2DF9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A2DF9">
              <w:rPr>
                <w:rFonts w:ascii="Times New Roman" w:eastAsia="Georgia" w:hAnsi="Times New Roman" w:cs="Times New Roman"/>
                <w:sz w:val="24"/>
                <w:szCs w:val="24"/>
              </w:rPr>
              <w:t>Координация речи с движением «Щенок»</w:t>
            </w:r>
          </w:p>
          <w:p w:rsidR="00DA2DF9" w:rsidRPr="00DA2DF9" w:rsidRDefault="00DA2DF9" w:rsidP="00DA2DF9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A2DF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Художественное творчество по сказкам В.Г. </w:t>
            </w:r>
            <w:proofErr w:type="spellStart"/>
            <w:r w:rsidRPr="00DA2DF9">
              <w:rPr>
                <w:rFonts w:ascii="Times New Roman" w:eastAsia="Georgia" w:hAnsi="Times New Roman" w:cs="Times New Roman"/>
                <w:sz w:val="24"/>
                <w:szCs w:val="24"/>
              </w:rPr>
              <w:t>Сутеева</w:t>
            </w:r>
            <w:proofErr w:type="spellEnd"/>
            <w:r w:rsidRPr="00DA2DF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</w:p>
          <w:p w:rsidR="00DA2DF9" w:rsidRPr="00DA2DF9" w:rsidRDefault="00ED7936" w:rsidP="00DA2DF9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Изготовлени</w:t>
            </w:r>
            <w:r w:rsidR="00ED0BE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="00ED0BE7">
              <w:rPr>
                <w:rFonts w:ascii="Times New Roman" w:eastAsia="Georgia" w:hAnsi="Times New Roman" w:cs="Times New Roman"/>
                <w:sz w:val="24"/>
                <w:szCs w:val="24"/>
              </w:rPr>
              <w:t>лэпбука</w:t>
            </w:r>
            <w:proofErr w:type="spellEnd"/>
            <w:r w:rsidR="00ED0BE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  <w:r w:rsidR="00ED0BE7" w:rsidRPr="00ED0BE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  <w:r w:rsidR="00ED0BE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«По сказкам </w:t>
            </w:r>
            <w:proofErr w:type="spellStart"/>
            <w:r w:rsidR="00ED0BE7">
              <w:rPr>
                <w:rFonts w:ascii="Times New Roman" w:eastAsia="Georgia" w:hAnsi="Times New Roman" w:cs="Times New Roman"/>
                <w:sz w:val="24"/>
                <w:szCs w:val="24"/>
              </w:rPr>
              <w:t>Сутеева</w:t>
            </w:r>
            <w:proofErr w:type="spellEnd"/>
            <w:r w:rsidR="00ED0BE7">
              <w:rPr>
                <w:rFonts w:ascii="Times New Roman" w:eastAsia="Georgia" w:hAnsi="Times New Roman" w:cs="Times New Roman"/>
                <w:sz w:val="24"/>
                <w:szCs w:val="24"/>
              </w:rPr>
              <w:t>»</w:t>
            </w:r>
          </w:p>
          <w:p w:rsidR="00DA2DF9" w:rsidRPr="00DA2DF9" w:rsidRDefault="00DA2DF9" w:rsidP="00DA2DF9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A2DF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Подготовка к </w:t>
            </w:r>
            <w:r w:rsidR="00ED7936" w:rsidRPr="00DA2DF9">
              <w:rPr>
                <w:rFonts w:ascii="Times New Roman" w:eastAsia="Georgia" w:hAnsi="Times New Roman" w:cs="Times New Roman"/>
                <w:sz w:val="24"/>
                <w:szCs w:val="24"/>
              </w:rPr>
              <w:t>выставке книг</w:t>
            </w:r>
            <w:r w:rsidRPr="00DA2DF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, поделок по сказкам В. </w:t>
            </w:r>
            <w:proofErr w:type="spellStart"/>
            <w:r w:rsidRPr="00DA2DF9">
              <w:rPr>
                <w:rFonts w:ascii="Times New Roman" w:eastAsia="Georgia" w:hAnsi="Times New Roman" w:cs="Times New Roman"/>
                <w:sz w:val="24"/>
                <w:szCs w:val="24"/>
              </w:rPr>
              <w:t>Сутеева</w:t>
            </w:r>
            <w:proofErr w:type="spellEnd"/>
            <w:r w:rsidRPr="00DA2DF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– изготовление творческих работ</w:t>
            </w:r>
          </w:p>
          <w:p w:rsidR="00DA2DF9" w:rsidRPr="00DA2DF9" w:rsidRDefault="00DA2DF9" w:rsidP="00DA2DF9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A2DF9">
              <w:rPr>
                <w:rFonts w:ascii="Times New Roman" w:eastAsia="Georgia" w:hAnsi="Times New Roman" w:cs="Times New Roman"/>
                <w:sz w:val="24"/>
                <w:szCs w:val="24"/>
              </w:rPr>
              <w:t>Интегрированное занятие по мотивам сказки «Кораблик»</w:t>
            </w:r>
          </w:p>
          <w:p w:rsidR="00DA2DF9" w:rsidRPr="00DA2DF9" w:rsidRDefault="00ED7936" w:rsidP="00ED7936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Литературная игра по сказкам</w:t>
            </w:r>
            <w:r w:rsidR="00DA2DF9" w:rsidRPr="00DA2DF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 w:rsidR="00DA2DF9" w:rsidRPr="00DA2DF9">
              <w:rPr>
                <w:rFonts w:ascii="Times New Roman" w:eastAsia="Georgia" w:hAnsi="Times New Roman" w:cs="Times New Roman"/>
                <w:sz w:val="24"/>
                <w:szCs w:val="24"/>
              </w:rPr>
              <w:t>Сутеева</w:t>
            </w:r>
            <w:proofErr w:type="spellEnd"/>
          </w:p>
        </w:tc>
        <w:tc>
          <w:tcPr>
            <w:tcW w:w="928" w:type="pct"/>
            <w:vAlign w:val="center"/>
          </w:tcPr>
          <w:p w:rsidR="00BE3E09" w:rsidRPr="00BE3E09" w:rsidRDefault="0009750E" w:rsidP="00BE3E09">
            <w:pPr>
              <w:spacing w:after="200" w:line="276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22.03.21</w:t>
            </w:r>
            <w:r w:rsidR="00BE3E09" w:rsidRPr="00BE3E0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-26.03.21</w:t>
            </w:r>
            <w:r w:rsidR="00BE3E09" w:rsidRPr="00BE3E0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E3E09" w:rsidRPr="00BE3E09" w:rsidTr="00BE3E09">
        <w:tc>
          <w:tcPr>
            <w:tcW w:w="468" w:type="pct"/>
            <w:vAlign w:val="center"/>
          </w:tcPr>
          <w:p w:rsidR="00BE3E09" w:rsidRPr="00BE3E09" w:rsidRDefault="00BE3E09" w:rsidP="00BE3E09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proofErr w:type="spellStart"/>
            <w:r w:rsidRPr="00BE3E0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lastRenderedPageBreak/>
              <w:t>Закл</w:t>
            </w:r>
            <w:proofErr w:type="spellEnd"/>
            <w:r w:rsidRPr="00BE3E09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. этап</w:t>
            </w:r>
          </w:p>
        </w:tc>
        <w:tc>
          <w:tcPr>
            <w:tcW w:w="3604" w:type="pct"/>
            <w:vAlign w:val="center"/>
          </w:tcPr>
          <w:p w:rsidR="004E6E25" w:rsidRPr="00DA2DF9" w:rsidRDefault="004E6E25" w:rsidP="00DA2DF9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A2DF9">
              <w:rPr>
                <w:rFonts w:ascii="Times New Roman" w:eastAsia="Georgia" w:hAnsi="Times New Roman" w:cs="Times New Roman"/>
                <w:sz w:val="24"/>
                <w:szCs w:val="24"/>
              </w:rPr>
              <w:t>Реализация проекта (презентация по деятельности данного проекта).</w:t>
            </w:r>
          </w:p>
          <w:p w:rsidR="004E6E25" w:rsidRPr="00DA2DF9" w:rsidRDefault="004E6E25" w:rsidP="00DA2DF9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A2DF9">
              <w:rPr>
                <w:rFonts w:ascii="Times New Roman" w:eastAsia="Georgia" w:hAnsi="Times New Roman" w:cs="Times New Roman"/>
                <w:sz w:val="24"/>
                <w:szCs w:val="24"/>
              </w:rPr>
              <w:t>Разработка и создание театральной постановки</w:t>
            </w:r>
          </w:p>
          <w:p w:rsidR="004E6E25" w:rsidRPr="00DA2DF9" w:rsidRDefault="004E6E25" w:rsidP="00DA2DF9">
            <w:pPr>
              <w:pStyle w:val="ac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A2DF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«В гостях у сказки В.Г. </w:t>
            </w:r>
            <w:proofErr w:type="spellStart"/>
            <w:r w:rsidRPr="00DA2DF9">
              <w:rPr>
                <w:rFonts w:ascii="Times New Roman" w:eastAsia="Georgia" w:hAnsi="Times New Roman" w:cs="Times New Roman"/>
                <w:sz w:val="24"/>
                <w:szCs w:val="24"/>
              </w:rPr>
              <w:t>Сутеева</w:t>
            </w:r>
            <w:proofErr w:type="spellEnd"/>
            <w:r w:rsidRPr="00DA2DF9">
              <w:rPr>
                <w:rFonts w:ascii="Times New Roman" w:eastAsia="Georgia" w:hAnsi="Times New Roman" w:cs="Times New Roman"/>
                <w:sz w:val="24"/>
                <w:szCs w:val="24"/>
              </w:rPr>
              <w:t>»</w:t>
            </w:r>
          </w:p>
          <w:p w:rsidR="00BE3E09" w:rsidRPr="00DA2DF9" w:rsidRDefault="004E6E25" w:rsidP="00DA2DF9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A2DF9">
              <w:rPr>
                <w:rFonts w:ascii="Times New Roman" w:eastAsia="Georgia" w:hAnsi="Times New Roman" w:cs="Times New Roman"/>
                <w:sz w:val="24"/>
                <w:szCs w:val="24"/>
              </w:rPr>
              <w:t>Анализ педагогической деятельности.</w:t>
            </w:r>
          </w:p>
        </w:tc>
        <w:tc>
          <w:tcPr>
            <w:tcW w:w="928" w:type="pct"/>
            <w:vAlign w:val="center"/>
          </w:tcPr>
          <w:p w:rsidR="0009750E" w:rsidRPr="00BE3E09" w:rsidRDefault="0009750E" w:rsidP="0009750E">
            <w:pPr>
              <w:spacing w:after="200" w:line="276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29.03.21</w:t>
            </w:r>
            <w:r w:rsidR="00BE3E09" w:rsidRPr="00BE3E09">
              <w:rPr>
                <w:rFonts w:ascii="Times New Roman" w:eastAsia="Georgia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-2.04.21 г.</w:t>
            </w:r>
          </w:p>
        </w:tc>
      </w:tr>
    </w:tbl>
    <w:p w:rsidR="00066D88" w:rsidRDefault="001A7453" w:rsidP="00184A19">
      <w:pPr>
        <w:spacing w:after="0" w:line="240" w:lineRule="auto"/>
        <w:jc w:val="both"/>
        <w:rPr>
          <w:rFonts w:ascii="Times New Roman" w:eastAsia="Georgia" w:hAnsi="Times New Roman" w:cs="Times New Roman"/>
          <w:b/>
          <w:sz w:val="28"/>
          <w:szCs w:val="28"/>
        </w:rPr>
      </w:pPr>
      <w:r w:rsidRPr="001A745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br/>
      </w:r>
      <w:r w:rsidRPr="001A745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 </w:t>
      </w:r>
      <w:r w:rsidR="00066D88" w:rsidRPr="00066D88">
        <w:rPr>
          <w:rFonts w:ascii="Times New Roman" w:eastAsia="Georgia" w:hAnsi="Times New Roman" w:cs="Times New Roman"/>
          <w:b/>
          <w:sz w:val="28"/>
          <w:szCs w:val="28"/>
        </w:rPr>
        <w:t xml:space="preserve">      </w:t>
      </w:r>
      <w:r w:rsidR="00184A19">
        <w:rPr>
          <w:rFonts w:ascii="Times New Roman" w:eastAsia="Georgia" w:hAnsi="Times New Roman" w:cs="Times New Roman"/>
          <w:b/>
          <w:sz w:val="28"/>
          <w:szCs w:val="28"/>
        </w:rPr>
        <w:tab/>
        <w:t xml:space="preserve">      </w:t>
      </w:r>
      <w:r w:rsidR="00066D88" w:rsidRPr="00066D88">
        <w:rPr>
          <w:rFonts w:ascii="Times New Roman" w:eastAsia="Georgia" w:hAnsi="Times New Roman" w:cs="Times New Roman"/>
          <w:b/>
          <w:sz w:val="28"/>
          <w:szCs w:val="28"/>
        </w:rPr>
        <w:t>Предполагаемые результаты</w:t>
      </w:r>
    </w:p>
    <w:p w:rsidR="00184A19" w:rsidRPr="00066D88" w:rsidRDefault="00184A19" w:rsidP="00184A19">
      <w:pPr>
        <w:spacing w:after="0" w:line="240" w:lineRule="auto"/>
        <w:jc w:val="both"/>
        <w:rPr>
          <w:rFonts w:ascii="Times New Roman" w:eastAsia="Georgia" w:hAnsi="Times New Roman" w:cs="Times New Roman"/>
          <w:b/>
          <w:sz w:val="28"/>
          <w:szCs w:val="28"/>
        </w:rPr>
      </w:pPr>
    </w:p>
    <w:p w:rsidR="00066D88" w:rsidRPr="00066D88" w:rsidRDefault="00066D88" w:rsidP="00066D88">
      <w:pPr>
        <w:shd w:val="clear" w:color="auto" w:fill="FFFFFF"/>
        <w:spacing w:after="0" w:line="240" w:lineRule="auto"/>
        <w:ind w:left="709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066D88">
        <w:rPr>
          <w:rFonts w:ascii="Times New Roman" w:eastAsia="Georgia" w:hAnsi="Times New Roman" w:cs="Times New Roman"/>
          <w:sz w:val="28"/>
          <w:szCs w:val="28"/>
        </w:rPr>
        <w:t xml:space="preserve">      Обогащение и </w:t>
      </w:r>
      <w:r w:rsidR="00184A19" w:rsidRPr="00066D88">
        <w:rPr>
          <w:rFonts w:ascii="Times New Roman" w:eastAsia="Georgia" w:hAnsi="Times New Roman" w:cs="Times New Roman"/>
          <w:sz w:val="28"/>
          <w:szCs w:val="28"/>
        </w:rPr>
        <w:t>систематизация знаний</w:t>
      </w:r>
      <w:r w:rsidRPr="00066D88">
        <w:rPr>
          <w:rFonts w:ascii="Times New Roman" w:eastAsia="Georgia" w:hAnsi="Times New Roman" w:cs="Times New Roman"/>
          <w:sz w:val="28"/>
          <w:szCs w:val="28"/>
        </w:rPr>
        <w:t xml:space="preserve"> детей о </w:t>
      </w:r>
      <w:r w:rsidR="00184A19">
        <w:rPr>
          <w:rFonts w:ascii="Times New Roman" w:eastAsia="Georgia" w:hAnsi="Times New Roman" w:cs="Times New Roman"/>
          <w:sz w:val="28"/>
          <w:szCs w:val="28"/>
        </w:rPr>
        <w:t xml:space="preserve">писателе, иллюстраторе сказок В. Сутееве, </w:t>
      </w:r>
      <w:r w:rsidRPr="00066D88">
        <w:rPr>
          <w:rFonts w:ascii="Times New Roman" w:eastAsia="Georgia" w:hAnsi="Times New Roman" w:cs="Times New Roman"/>
          <w:sz w:val="28"/>
          <w:szCs w:val="28"/>
        </w:rPr>
        <w:t>формирование устойчивого инт</w:t>
      </w:r>
      <w:r w:rsidR="00184A19">
        <w:rPr>
          <w:rFonts w:ascii="Times New Roman" w:eastAsia="Georgia" w:hAnsi="Times New Roman" w:cs="Times New Roman"/>
          <w:sz w:val="28"/>
          <w:szCs w:val="28"/>
        </w:rPr>
        <w:t>ереса к изучению данного проекта.</w:t>
      </w:r>
    </w:p>
    <w:p w:rsidR="00066D88" w:rsidRPr="00066D88" w:rsidRDefault="00066D88" w:rsidP="00066D88">
      <w:pPr>
        <w:shd w:val="clear" w:color="auto" w:fill="FFFFFF"/>
        <w:spacing w:after="0" w:line="240" w:lineRule="auto"/>
        <w:ind w:left="709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066D88">
        <w:rPr>
          <w:rFonts w:ascii="Times New Roman" w:eastAsia="Georgia" w:hAnsi="Times New Roman" w:cs="Times New Roman"/>
          <w:sz w:val="28"/>
          <w:szCs w:val="28"/>
        </w:rPr>
        <w:t xml:space="preserve">       </w:t>
      </w:r>
      <w:r w:rsidR="00255664">
        <w:rPr>
          <w:rFonts w:ascii="Times New Roman" w:eastAsia="Georgia" w:hAnsi="Times New Roman" w:cs="Times New Roman"/>
          <w:sz w:val="28"/>
          <w:szCs w:val="28"/>
        </w:rPr>
        <w:t xml:space="preserve">Активное участие родителей в проекте (в сборе информации, в подборе книг, костюмов для инсценировки </w:t>
      </w:r>
      <w:r w:rsidR="00313B28">
        <w:rPr>
          <w:rFonts w:ascii="Times New Roman" w:eastAsia="Georgia" w:hAnsi="Times New Roman" w:cs="Times New Roman"/>
          <w:sz w:val="28"/>
          <w:szCs w:val="28"/>
        </w:rPr>
        <w:t xml:space="preserve">любимой </w:t>
      </w:r>
      <w:r w:rsidR="00D36785">
        <w:rPr>
          <w:rFonts w:ascii="Times New Roman" w:eastAsia="Georgia" w:hAnsi="Times New Roman" w:cs="Times New Roman"/>
          <w:sz w:val="28"/>
          <w:szCs w:val="28"/>
        </w:rPr>
        <w:t>сказки</w:t>
      </w:r>
      <w:r w:rsidR="00B2190B">
        <w:rPr>
          <w:rFonts w:ascii="Times New Roman" w:eastAsia="Georgia" w:hAnsi="Times New Roman" w:cs="Times New Roman"/>
          <w:sz w:val="28"/>
          <w:szCs w:val="28"/>
        </w:rPr>
        <w:t xml:space="preserve"> детей</w:t>
      </w:r>
      <w:r w:rsidR="00D36785">
        <w:rPr>
          <w:rFonts w:ascii="Times New Roman" w:eastAsia="Georgia" w:hAnsi="Times New Roman" w:cs="Times New Roman"/>
          <w:sz w:val="28"/>
          <w:szCs w:val="28"/>
        </w:rPr>
        <w:t xml:space="preserve"> «</w:t>
      </w:r>
      <w:r w:rsidR="00313B28">
        <w:rPr>
          <w:rFonts w:ascii="Times New Roman" w:eastAsia="Georgia" w:hAnsi="Times New Roman" w:cs="Times New Roman"/>
          <w:sz w:val="28"/>
          <w:szCs w:val="28"/>
        </w:rPr>
        <w:t xml:space="preserve">Под грибом» </w:t>
      </w:r>
      <w:r w:rsidR="00255664">
        <w:rPr>
          <w:rFonts w:ascii="Times New Roman" w:eastAsia="Georgia" w:hAnsi="Times New Roman" w:cs="Times New Roman"/>
          <w:sz w:val="28"/>
          <w:szCs w:val="28"/>
        </w:rPr>
        <w:t>детьми старшей группы).</w:t>
      </w:r>
    </w:p>
    <w:p w:rsidR="00066D88" w:rsidRPr="00066D88" w:rsidRDefault="00066D88" w:rsidP="00066D88">
      <w:pPr>
        <w:spacing w:after="0" w:line="240" w:lineRule="auto"/>
        <w:ind w:left="709"/>
        <w:contextualSpacing/>
        <w:rPr>
          <w:rFonts w:ascii="Times New Roman" w:eastAsia="Georgia" w:hAnsi="Times New Roman" w:cs="Times New Roman"/>
          <w:sz w:val="28"/>
          <w:szCs w:val="28"/>
        </w:rPr>
      </w:pPr>
    </w:p>
    <w:p w:rsidR="00066D88" w:rsidRDefault="00C87A86" w:rsidP="00066D88">
      <w:pPr>
        <w:ind w:left="709"/>
        <w:rPr>
          <w:rFonts w:ascii="Times New Roman" w:eastAsia="Calibri" w:hAnsi="Times New Roman" w:cs="Times New Roman"/>
          <w:b/>
          <w:sz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lang w:eastAsia="ru-RU"/>
        </w:rPr>
        <w:tab/>
        <w:t>Список источников:</w:t>
      </w:r>
    </w:p>
    <w:p w:rsidR="00C87A86" w:rsidRDefault="006F4053" w:rsidP="006F4053">
      <w:pPr>
        <w:pStyle w:val="ac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8"/>
          <w:lang w:eastAsia="ru-RU"/>
        </w:rPr>
      </w:pPr>
      <w:proofErr w:type="spellStart"/>
      <w:r w:rsidRPr="006F4053">
        <w:rPr>
          <w:rFonts w:ascii="Times New Roman" w:eastAsia="Calibri" w:hAnsi="Times New Roman" w:cs="Times New Roman"/>
          <w:sz w:val="28"/>
          <w:lang w:eastAsia="ru-RU"/>
        </w:rPr>
        <w:t>Веракса</w:t>
      </w:r>
      <w:proofErr w:type="spellEnd"/>
      <w:r w:rsidRPr="006F4053">
        <w:rPr>
          <w:rFonts w:ascii="Times New Roman" w:eastAsia="Calibri" w:hAnsi="Times New Roman" w:cs="Times New Roman"/>
          <w:sz w:val="28"/>
          <w:lang w:eastAsia="ru-RU"/>
        </w:rPr>
        <w:t xml:space="preserve"> Н. Е., </w:t>
      </w:r>
      <w:proofErr w:type="spellStart"/>
      <w:r w:rsidRPr="006F4053">
        <w:rPr>
          <w:rFonts w:ascii="Times New Roman" w:eastAsia="Calibri" w:hAnsi="Times New Roman" w:cs="Times New Roman"/>
          <w:sz w:val="28"/>
          <w:lang w:eastAsia="ru-RU"/>
        </w:rPr>
        <w:t>Веракса</w:t>
      </w:r>
      <w:proofErr w:type="spellEnd"/>
      <w:r w:rsidRPr="006F4053">
        <w:rPr>
          <w:rFonts w:ascii="Times New Roman" w:eastAsia="Calibri" w:hAnsi="Times New Roman" w:cs="Times New Roman"/>
          <w:sz w:val="28"/>
          <w:lang w:eastAsia="ru-RU"/>
        </w:rPr>
        <w:t xml:space="preserve"> А. Н. Проектная деятельность дошкольников. Пособие для педагогов дошкольных учреждений. – М.: Мозаика – Синтез,2008.</w:t>
      </w:r>
    </w:p>
    <w:p w:rsidR="006F4053" w:rsidRPr="006F4053" w:rsidRDefault="006F4053" w:rsidP="006F4053">
      <w:pPr>
        <w:pStyle w:val="ac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8"/>
          <w:lang w:eastAsia="ru-RU"/>
        </w:rPr>
      </w:pPr>
      <w:r>
        <w:rPr>
          <w:rFonts w:ascii="Times New Roman" w:eastAsia="Calibri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eastAsia="ru-RU"/>
        </w:rPr>
        <w:t>Веракса</w:t>
      </w:r>
      <w:proofErr w:type="spellEnd"/>
      <w:r>
        <w:rPr>
          <w:rFonts w:ascii="Times New Roman" w:eastAsia="Calibri" w:hAnsi="Times New Roman" w:cs="Times New Roman"/>
          <w:sz w:val="28"/>
          <w:lang w:eastAsia="ru-RU"/>
        </w:rPr>
        <w:t xml:space="preserve"> Н. Е., Комарова Т. С. Примерная общеобразова</w:t>
      </w:r>
      <w:r w:rsidRPr="006F4053">
        <w:rPr>
          <w:rFonts w:ascii="Times New Roman" w:eastAsia="Calibri" w:hAnsi="Times New Roman" w:cs="Times New Roman"/>
          <w:sz w:val="28"/>
          <w:lang w:eastAsia="ru-RU"/>
        </w:rPr>
        <w:t>тельная программа дошкольного образования</w:t>
      </w:r>
      <w:r>
        <w:rPr>
          <w:rFonts w:ascii="Times New Roman" w:eastAsia="Calibri" w:hAnsi="Times New Roman" w:cs="Times New Roman"/>
          <w:sz w:val="28"/>
          <w:lang w:eastAsia="ru-RU"/>
        </w:rPr>
        <w:t xml:space="preserve"> «От рождения до школы» </w:t>
      </w:r>
      <w:r w:rsidRPr="006F4053">
        <w:rPr>
          <w:rFonts w:ascii="Times New Roman" w:eastAsia="Calibri" w:hAnsi="Times New Roman" w:cs="Times New Roman"/>
          <w:sz w:val="28"/>
          <w:lang w:eastAsia="ru-RU"/>
        </w:rPr>
        <w:t>— М.</w:t>
      </w:r>
      <w:r w:rsidR="00A83971">
        <w:rPr>
          <w:rFonts w:ascii="Times New Roman" w:eastAsia="Calibri" w:hAnsi="Times New Roman" w:cs="Times New Roman"/>
          <w:sz w:val="28"/>
          <w:lang w:eastAsia="ru-RU"/>
        </w:rPr>
        <w:t xml:space="preserve">: МОЗАИКА СИНТЕЗ, 2014. </w:t>
      </w:r>
    </w:p>
    <w:p w:rsidR="00E6593B" w:rsidRDefault="00E6593B" w:rsidP="00066D88">
      <w:pPr>
        <w:spacing w:before="67" w:after="0" w:line="240" w:lineRule="auto"/>
        <w:ind w:left="709" w:hanging="547"/>
        <w:jc w:val="both"/>
        <w:textAlignment w:val="baseline"/>
        <w:rPr>
          <w:rFonts w:ascii="Monotype Corsiva" w:hAnsi="Monotype Corsiva"/>
          <w:sz w:val="24"/>
        </w:rPr>
      </w:pPr>
    </w:p>
    <w:sectPr w:rsidR="00E6593B" w:rsidSect="00E379A2">
      <w:pgSz w:w="11906" w:h="16838" w:code="9"/>
      <w:pgMar w:top="284" w:right="425" w:bottom="284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EC2" w:rsidRDefault="00692EC2" w:rsidP="00D106CE">
      <w:pPr>
        <w:spacing w:after="0" w:line="240" w:lineRule="auto"/>
      </w:pPr>
      <w:r>
        <w:separator/>
      </w:r>
    </w:p>
  </w:endnote>
  <w:endnote w:type="continuationSeparator" w:id="0">
    <w:p w:rsidR="00692EC2" w:rsidRDefault="00692EC2" w:rsidP="00D1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EC2" w:rsidRDefault="00692EC2" w:rsidP="00D106CE">
      <w:pPr>
        <w:spacing w:after="0" w:line="240" w:lineRule="auto"/>
      </w:pPr>
      <w:r>
        <w:separator/>
      </w:r>
    </w:p>
  </w:footnote>
  <w:footnote w:type="continuationSeparator" w:id="0">
    <w:p w:rsidR="00692EC2" w:rsidRDefault="00692EC2" w:rsidP="00D10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2022"/>
    <w:multiLevelType w:val="hybridMultilevel"/>
    <w:tmpl w:val="E3D031F0"/>
    <w:lvl w:ilvl="0" w:tplc="2E9EE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CEB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FABD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2ED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609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ACC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E22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EEF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94D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A148A9"/>
    <w:multiLevelType w:val="hybridMultilevel"/>
    <w:tmpl w:val="A0960C66"/>
    <w:lvl w:ilvl="0" w:tplc="E4F63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4A6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FE5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CA8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E24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5C3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4A3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9820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B27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614C95"/>
    <w:multiLevelType w:val="hybridMultilevel"/>
    <w:tmpl w:val="6B540190"/>
    <w:lvl w:ilvl="0" w:tplc="4E1CE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3A3A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EE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F2D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E27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66B4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C45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42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760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9590652"/>
    <w:multiLevelType w:val="hybridMultilevel"/>
    <w:tmpl w:val="67BE80B4"/>
    <w:lvl w:ilvl="0" w:tplc="FF2E4D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245F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7C65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0CA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5865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34C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205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5CA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085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DC303AB"/>
    <w:multiLevelType w:val="hybridMultilevel"/>
    <w:tmpl w:val="D102CC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8A2D1F"/>
    <w:multiLevelType w:val="hybridMultilevel"/>
    <w:tmpl w:val="7D742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45ACF"/>
    <w:multiLevelType w:val="hybridMultilevel"/>
    <w:tmpl w:val="15ACE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D7119"/>
    <w:multiLevelType w:val="hybridMultilevel"/>
    <w:tmpl w:val="26D65B20"/>
    <w:lvl w:ilvl="0" w:tplc="76040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D8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3AD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98E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DE3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B2A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246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F42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50C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FB11B75"/>
    <w:multiLevelType w:val="hybridMultilevel"/>
    <w:tmpl w:val="FADA0E32"/>
    <w:lvl w:ilvl="0" w:tplc="FA0EA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B20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8A6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B66E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26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4CE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3A7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84B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4C8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DB32221"/>
    <w:multiLevelType w:val="hybridMultilevel"/>
    <w:tmpl w:val="F4A64FCC"/>
    <w:lvl w:ilvl="0" w:tplc="DC1E2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5C61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004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CB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360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3C3D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120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D0E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B6D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E52644F"/>
    <w:multiLevelType w:val="hybridMultilevel"/>
    <w:tmpl w:val="94646628"/>
    <w:lvl w:ilvl="0" w:tplc="2A4E3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41"/>
    <w:rsid w:val="000545A3"/>
    <w:rsid w:val="00066D88"/>
    <w:rsid w:val="000716ED"/>
    <w:rsid w:val="0007215E"/>
    <w:rsid w:val="00072E17"/>
    <w:rsid w:val="0009750E"/>
    <w:rsid w:val="000A7CB8"/>
    <w:rsid w:val="001466AE"/>
    <w:rsid w:val="001656C7"/>
    <w:rsid w:val="00184A19"/>
    <w:rsid w:val="001940C6"/>
    <w:rsid w:val="001A236E"/>
    <w:rsid w:val="001A7453"/>
    <w:rsid w:val="001B4DED"/>
    <w:rsid w:val="0022458F"/>
    <w:rsid w:val="00255664"/>
    <w:rsid w:val="002A167A"/>
    <w:rsid w:val="002E54FE"/>
    <w:rsid w:val="002F76A2"/>
    <w:rsid w:val="00306D16"/>
    <w:rsid w:val="00313B28"/>
    <w:rsid w:val="003332E6"/>
    <w:rsid w:val="003442E2"/>
    <w:rsid w:val="003E04E3"/>
    <w:rsid w:val="003F3BC5"/>
    <w:rsid w:val="00470B2C"/>
    <w:rsid w:val="004E001E"/>
    <w:rsid w:val="004E2236"/>
    <w:rsid w:val="004E6E25"/>
    <w:rsid w:val="00520D1D"/>
    <w:rsid w:val="00587ED2"/>
    <w:rsid w:val="006055E6"/>
    <w:rsid w:val="00692EC2"/>
    <w:rsid w:val="006A6941"/>
    <w:rsid w:val="006B436F"/>
    <w:rsid w:val="006F4053"/>
    <w:rsid w:val="00717C82"/>
    <w:rsid w:val="00724E2B"/>
    <w:rsid w:val="007A6594"/>
    <w:rsid w:val="008300C1"/>
    <w:rsid w:val="00842F26"/>
    <w:rsid w:val="008C0B34"/>
    <w:rsid w:val="00904125"/>
    <w:rsid w:val="00942F09"/>
    <w:rsid w:val="0098462E"/>
    <w:rsid w:val="0098687C"/>
    <w:rsid w:val="0099163F"/>
    <w:rsid w:val="009F1BE3"/>
    <w:rsid w:val="00A307BB"/>
    <w:rsid w:val="00A31C8D"/>
    <w:rsid w:val="00A83971"/>
    <w:rsid w:val="00AC1D35"/>
    <w:rsid w:val="00AF3CDD"/>
    <w:rsid w:val="00B2190B"/>
    <w:rsid w:val="00B84111"/>
    <w:rsid w:val="00BE3E09"/>
    <w:rsid w:val="00BF3F43"/>
    <w:rsid w:val="00C5183E"/>
    <w:rsid w:val="00C87A86"/>
    <w:rsid w:val="00D106CE"/>
    <w:rsid w:val="00D20828"/>
    <w:rsid w:val="00D36785"/>
    <w:rsid w:val="00DA2301"/>
    <w:rsid w:val="00DA2DF9"/>
    <w:rsid w:val="00DE5CDF"/>
    <w:rsid w:val="00E11154"/>
    <w:rsid w:val="00E379A2"/>
    <w:rsid w:val="00E52000"/>
    <w:rsid w:val="00E55315"/>
    <w:rsid w:val="00E6593B"/>
    <w:rsid w:val="00EA6ADC"/>
    <w:rsid w:val="00ED0BE7"/>
    <w:rsid w:val="00ED342C"/>
    <w:rsid w:val="00ED7936"/>
    <w:rsid w:val="00F056F5"/>
    <w:rsid w:val="00F07242"/>
    <w:rsid w:val="00F1776F"/>
    <w:rsid w:val="00F450F0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941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1656C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06CE"/>
  </w:style>
  <w:style w:type="paragraph" w:styleId="a8">
    <w:name w:val="footer"/>
    <w:basedOn w:val="a"/>
    <w:link w:val="a9"/>
    <w:uiPriority w:val="99"/>
    <w:unhideWhenUsed/>
    <w:rsid w:val="00D1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06CE"/>
  </w:style>
  <w:style w:type="paragraph" w:styleId="aa">
    <w:name w:val="Normal (Web)"/>
    <w:basedOn w:val="a"/>
    <w:uiPriority w:val="99"/>
    <w:semiHidden/>
    <w:unhideWhenUsed/>
    <w:rsid w:val="006055E6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E6593B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717C82"/>
    <w:pPr>
      <w:ind w:left="720"/>
      <w:contextualSpacing/>
    </w:pPr>
  </w:style>
  <w:style w:type="table" w:styleId="ad">
    <w:name w:val="Table Grid"/>
    <w:basedOn w:val="a1"/>
    <w:uiPriority w:val="59"/>
    <w:rsid w:val="00724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59"/>
    <w:rsid w:val="00BE3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941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1656C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06CE"/>
  </w:style>
  <w:style w:type="paragraph" w:styleId="a8">
    <w:name w:val="footer"/>
    <w:basedOn w:val="a"/>
    <w:link w:val="a9"/>
    <w:uiPriority w:val="99"/>
    <w:unhideWhenUsed/>
    <w:rsid w:val="00D1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06CE"/>
  </w:style>
  <w:style w:type="paragraph" w:styleId="aa">
    <w:name w:val="Normal (Web)"/>
    <w:basedOn w:val="a"/>
    <w:uiPriority w:val="99"/>
    <w:semiHidden/>
    <w:unhideWhenUsed/>
    <w:rsid w:val="006055E6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E6593B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717C82"/>
    <w:pPr>
      <w:ind w:left="720"/>
      <w:contextualSpacing/>
    </w:pPr>
  </w:style>
  <w:style w:type="table" w:styleId="ad">
    <w:name w:val="Table Grid"/>
    <w:basedOn w:val="a1"/>
    <w:uiPriority w:val="59"/>
    <w:rsid w:val="00724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59"/>
    <w:rsid w:val="00BE3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3169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7568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51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40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8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21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93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61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6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8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64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01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75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8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707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34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3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31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57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862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90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38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4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9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ogoportal.ru/teatralizovannaya-deyatelnost-doshkolnikov-kak-sredstvo-korrektsii-rechevyih-narusheniy/.html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26142-A39D-4355-9914-265AE21A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5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МАДОУ_ДС_№32</cp:lastModifiedBy>
  <cp:revision>43</cp:revision>
  <dcterms:created xsi:type="dcterms:W3CDTF">2021-03-27T14:08:00Z</dcterms:created>
  <dcterms:modified xsi:type="dcterms:W3CDTF">2021-04-02T03:42:00Z</dcterms:modified>
</cp:coreProperties>
</file>