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4" w:rsidRDefault="00044474" w:rsidP="0043704F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7E56D4" w:rsidRPr="003A2D92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8"/>
          <w:szCs w:val="28"/>
        </w:rPr>
      </w:pPr>
      <w:r w:rsidRPr="003A2D92">
        <w:rPr>
          <w:rStyle w:val="a4"/>
          <w:rFonts w:ascii="Trebuchet MS" w:hAnsi="Trebuchet MS"/>
          <w:i/>
          <w:iCs/>
          <w:color w:val="333333"/>
          <w:sz w:val="28"/>
          <w:szCs w:val="28"/>
        </w:rPr>
        <w:t>Консультация для педагогов на тему: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«Организация и методика проведения прогулки в детском саду в условиях лета».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Значение прогулки в развитии детей дошкольного возраста.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более подвижными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Требования к продолжительности прогулки. Режим длительности проведения прогулок на улице.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с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>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Требования к оборудованию и санитарному состоянию участка детского сада для проведения прогулок.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Подготовка к прогулке.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>
        <w:rPr>
          <w:rFonts w:ascii="Trebuchet MS" w:hAnsi="Trebuchet MS"/>
          <w:i/>
          <w:iCs/>
          <w:color w:val="333333"/>
          <w:sz w:val="23"/>
          <w:szCs w:val="23"/>
        </w:rPr>
        <w:t>банкеток</w:t>
      </w:r>
      <w:proofErr w:type="spellEnd"/>
      <w:r>
        <w:rPr>
          <w:rFonts w:ascii="Trebuchet MS" w:hAnsi="Trebuchet MS"/>
          <w:i/>
          <w:iCs/>
          <w:color w:val="333333"/>
          <w:sz w:val="23"/>
          <w:szCs w:val="23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Одевать и раздевать детей при подготовке и возвращении с прогулки необходимо по подгруппам: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штаны, кофту, затем плато</w:t>
      </w: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к(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кепку ,косынку), обувь.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</w:t>
      </w: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Требования к одежде детей: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— в летний период времени 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Порядок хранения одежды в шкафчике: на верхней полке кладется шапка и шарф. Кофта, гамаши, колготки,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Выходя на прогулку, дети сами выносят игрушки и материал для игр и занятий на воздухе.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Структура прогулки: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1.    Наблюдение.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2.    Подвижные игры: 2-3 игры большой подвижности, 2-3 игры малой и средней подвижности, игры на выбор детей, дидактические игры.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3.    Индивидуальная работа с детьми по развитию движений, физических качеств.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4.    Труд детей на участке.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5.    Самостоятельная игровая деятельность.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</w:t>
      </w: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компонентов прогулки длится от 7 до 15 минут и осуществляется на фоне самостоятельной деятельности.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                                                Наблюдение.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Объектами наблюдений могут быть: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Живая природа: растения и животные;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Неживая природа: сезонные изменения и различные явления природы (дождь, снег, текущие ручьи);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Труд взрослых.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Наблюдения за трудом взрослых (дворника, шофера, строителя и т.д.) организуются 1-2 раза в квартал.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    </w:t>
      </w:r>
      <w:r>
        <w:rPr>
          <w:rStyle w:val="a5"/>
          <w:rFonts w:ascii="Trebuchet MS" w:hAnsi="Trebuchet MS"/>
          <w:color w:val="333333"/>
          <w:sz w:val="23"/>
          <w:szCs w:val="23"/>
        </w:rPr>
        <w:t>Виды наблюдения: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Организуя наблюдения, воспитатель должен всегда соблюдать данную последовательность: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1. устанавливаются факты;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2. формируются связи между частями объекта;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3. идет накопление представлений у детей;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4. проводятся сопоставления;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5. делаются выводы и устанавливаются связи между проводимым сейчас наблюдением и проведенным ранее.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Окружающая жизнь и природа дают возможность для организации интересных и разнообразных наблюдений.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lastRenderedPageBreak/>
        <w:t>Подвижные игры.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>
        <w:rPr>
          <w:rFonts w:ascii="Trebuchet MS" w:hAnsi="Trebuchet MS"/>
          <w:i/>
          <w:iCs/>
          <w:color w:val="333333"/>
          <w:sz w:val="23"/>
          <w:szCs w:val="23"/>
        </w:rPr>
        <w:t>кольцеброс</w:t>
      </w:r>
      <w:proofErr w:type="spellEnd"/>
      <w:r>
        <w:rPr>
          <w:rFonts w:ascii="Trebuchet MS" w:hAnsi="Trebuchet MS"/>
          <w:i/>
          <w:iCs/>
          <w:color w:val="333333"/>
          <w:sz w:val="23"/>
          <w:szCs w:val="23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В жаркую погоду проводятся игры с водой.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 Каждый месяц разучивание 2-3 </w:t>
      </w:r>
      <w:proofErr w:type="spellStart"/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п</w:t>
      </w:r>
      <w:proofErr w:type="spellEnd"/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>/и (повтор в течение месяца и закрепление 3-4 раза в год)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В младшем возрасте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рекомендуются игры с текстом (подражание действиям воспитателя).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В средней группе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В старшей и подготовительной группе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проводятся игры-эстафеты, спортивные игры, игры с элементами соревнования.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</w:t>
      </w: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дневного сна, увеличивает длительность засыпания, может быть причиной снижения аппетита.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Дидактические игры и упражнения.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в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старшем 5-6 минут.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  <w:u w:val="single"/>
        </w:rPr>
        <w:t>Каждая дидактическая игра состоит: </w:t>
      </w:r>
      <w:r>
        <w:rPr>
          <w:rFonts w:ascii="Trebuchet MS" w:hAnsi="Trebuchet MS"/>
          <w:i/>
          <w:iCs/>
          <w:color w:val="333333"/>
          <w:sz w:val="23"/>
          <w:szCs w:val="23"/>
        </w:rPr>
        <w:t>из дидактической задачи, содержания, правил, игровых ситуаций.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При использовании </w:t>
      </w:r>
      <w:proofErr w:type="spellStart"/>
      <w:r>
        <w:rPr>
          <w:rFonts w:ascii="Trebuchet MS" w:hAnsi="Trebuchet MS"/>
          <w:i/>
          <w:iCs/>
          <w:color w:val="333333"/>
          <w:sz w:val="23"/>
          <w:szCs w:val="23"/>
        </w:rPr>
        <w:t>д</w:t>
      </w:r>
      <w:proofErr w:type="spellEnd"/>
      <w:r>
        <w:rPr>
          <w:rFonts w:ascii="Trebuchet MS" w:hAnsi="Trebuchet MS"/>
          <w:i/>
          <w:iCs/>
          <w:color w:val="333333"/>
          <w:sz w:val="23"/>
          <w:szCs w:val="23"/>
        </w:rPr>
        <w:t>/игры воспитатель должен следовать педагогическим принципам: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опираться на уже имеющиеся у детей знания;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·         задача должна быть достаточна трудна, но и </w:t>
      </w: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в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то же время доступна детям;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постепенно усложнять дидактическую задачу и игровые действия;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конкретно и четко объяснять правила;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Виды дидактических игр: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Игры с предметами (игрушками или природным материалом),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Словесные игры.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На прогулках осуществляется работа и по развитию речи ребенка: разучивание </w:t>
      </w:r>
      <w:proofErr w:type="spellStart"/>
      <w:r>
        <w:rPr>
          <w:rFonts w:ascii="Trebuchet MS" w:hAnsi="Trebuchet MS"/>
          <w:i/>
          <w:iCs/>
          <w:color w:val="333333"/>
          <w:sz w:val="23"/>
          <w:szCs w:val="23"/>
        </w:rPr>
        <w:t>потешки</w:t>
      </w:r>
      <w:proofErr w:type="spell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>
        <w:rPr>
          <w:rFonts w:ascii="Trebuchet MS" w:hAnsi="Trebuchet MS"/>
          <w:i/>
          <w:iCs/>
          <w:color w:val="333333"/>
          <w:sz w:val="23"/>
          <w:szCs w:val="23"/>
        </w:rPr>
        <w:t>творч</w:t>
      </w:r>
      <w:proofErr w:type="spellEnd"/>
      <w:r>
        <w:rPr>
          <w:rFonts w:ascii="Trebuchet MS" w:hAnsi="Trebuchet MS"/>
          <w:i/>
          <w:iCs/>
          <w:color w:val="333333"/>
          <w:sz w:val="23"/>
          <w:szCs w:val="23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Трудовая деятельность детей на участке.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Формами организации труда детей являются: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Индивидуальные трудовые поручения;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Работа в группах;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Коллективный труд.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Индивидуальные трудовые поручения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применяются во всех возрастных группах детского сада.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В младшей группе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В средней группе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показ и объяснение всего задания — последовательные этапы.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5"/>
          <w:rFonts w:ascii="Trebuchet MS" w:hAnsi="Trebuchet MS"/>
          <w:b/>
          <w:bCs/>
          <w:color w:val="333333"/>
          <w:sz w:val="23"/>
          <w:szCs w:val="23"/>
        </w:rPr>
        <w:t>У детей старшего возраста</w:t>
      </w: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</w:t>
      </w: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самостоятельно заниматься трудовой деятельностью (при небольшой помощи воспитателя).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Индивидуальные поручения становятся длительными, например, собрать и оформить гербарий.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Целевые прогулки.</w:t>
      </w:r>
      <w:r>
        <w:rPr>
          <w:rFonts w:ascii="Trebuchet MS" w:hAnsi="Trebuchet MS"/>
          <w:i/>
          <w:iCs/>
          <w:color w:val="333333"/>
          <w:sz w:val="23"/>
          <w:szCs w:val="23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proofErr w:type="gramStart"/>
      <w:r>
        <w:rPr>
          <w:rFonts w:ascii="Trebuchet MS" w:hAnsi="Trebuchet MS"/>
          <w:i/>
          <w:iCs/>
          <w:color w:val="333333"/>
          <w:sz w:val="23"/>
          <w:szCs w:val="23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Требования безопасности при организации прогулок на участке детского сада.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В случае усиления ветра до недопустимых параметров, ухудшения погодных условий (дождь, </w:t>
      </w:r>
      <w:r w:rsidR="003A2D92">
        <w:rPr>
          <w:rFonts w:ascii="Trebuchet MS" w:hAnsi="Trebuchet MS"/>
          <w:i/>
          <w:iCs/>
          <w:color w:val="333333"/>
          <w:sz w:val="23"/>
          <w:szCs w:val="23"/>
        </w:rPr>
        <w:t>гроза</w:t>
      </w: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и др.) во время прогулки, воспитатель должен немедленно завести детей в помещение.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Запрещается: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Оставлять детей одних, без присмотра работников Учреждения;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·         Использовать в детских играх острые, колющие, режущие предметы, сломанные игрушки.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7E56D4" w:rsidRDefault="007E56D4" w:rsidP="007E56D4">
      <w:pPr>
        <w:pStyle w:val="a3"/>
        <w:spacing w:line="240" w:lineRule="atLeast"/>
        <w:jc w:val="center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333333"/>
          <w:sz w:val="23"/>
          <w:szCs w:val="23"/>
        </w:rPr>
        <w:t>Инструкция проведения прогулок в ДОУ.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1.    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2.    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lastRenderedPageBreak/>
        <w:t>3.    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4.    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5.    Подготовьте участок для проведения прогулки. На нем не должно быть ядовитых или колючих растений, 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6.    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7.    Включите в прогулку трудовую деятельность. Это может быть помощь ребят в расчистке участка от снега, осенью — листьев и т.д.</w:t>
      </w:r>
    </w:p>
    <w:p w:rsidR="007E56D4" w:rsidRDefault="007E56D4" w:rsidP="007E56D4">
      <w:pPr>
        <w:pStyle w:val="a3"/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044C2B" w:rsidRDefault="00044C2B" w:rsidP="007E56D4">
      <w:pPr>
        <w:pStyle w:val="a3"/>
        <w:spacing w:line="240" w:lineRule="atLeast"/>
      </w:pPr>
    </w:p>
    <w:sectPr w:rsidR="00044C2B" w:rsidSect="0007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04F"/>
    <w:rsid w:val="00044474"/>
    <w:rsid w:val="00044C2B"/>
    <w:rsid w:val="00077694"/>
    <w:rsid w:val="003A2D92"/>
    <w:rsid w:val="0043704F"/>
    <w:rsid w:val="007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6D4"/>
    <w:rPr>
      <w:b/>
      <w:bCs/>
    </w:rPr>
  </w:style>
  <w:style w:type="character" w:styleId="a5">
    <w:name w:val="Emphasis"/>
    <w:basedOn w:val="a0"/>
    <w:uiPriority w:val="20"/>
    <w:qFormat/>
    <w:rsid w:val="007E5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3</cp:revision>
  <dcterms:created xsi:type="dcterms:W3CDTF">2016-05-30T11:41:00Z</dcterms:created>
  <dcterms:modified xsi:type="dcterms:W3CDTF">2016-06-09T06:36:00Z</dcterms:modified>
</cp:coreProperties>
</file>