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BBD" w:rsidRPr="003A0BBD" w:rsidRDefault="003A0BBD" w:rsidP="003A0BBD">
      <w:pPr>
        <w:shd w:val="clear" w:color="auto" w:fill="FFFFFF"/>
        <w:spacing w:before="192" w:after="96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4F6228" w:themeColor="accent3" w:themeShade="80"/>
          <w:sz w:val="36"/>
          <w:szCs w:val="36"/>
          <w:lang w:eastAsia="ru-RU"/>
        </w:rPr>
      </w:pPr>
      <w:r w:rsidRPr="003A0BBD">
        <w:rPr>
          <w:rFonts w:ascii="Times New Roman" w:eastAsia="Times New Roman" w:hAnsi="Times New Roman" w:cs="Times New Roman"/>
          <w:b/>
          <w:color w:val="4F6228" w:themeColor="accent3" w:themeShade="80"/>
          <w:sz w:val="36"/>
          <w:szCs w:val="36"/>
          <w:lang w:eastAsia="ru-RU"/>
        </w:rPr>
        <w:t>Подвижные игры дома</w:t>
      </w:r>
    </w:p>
    <w:p w:rsidR="003A0BBD" w:rsidRPr="003A0BBD" w:rsidRDefault="003A0BBD" w:rsidP="003A0BBD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Pr="003A0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Никто не говорит, что «веселые старты» или бадминтон в </w:t>
      </w:r>
      <w:proofErr w:type="gramStart"/>
      <w:r w:rsidRPr="003A0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малогабаритной</w:t>
      </w:r>
      <w:proofErr w:type="gramEnd"/>
      <w:r w:rsidRPr="003A0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A0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хрущевке</w:t>
      </w:r>
      <w:proofErr w:type="spellEnd"/>
      <w:r w:rsidRPr="003A0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это хорошая идея. В основном, конечно, домашние подвижные игры – не про бег и прыжки, а про растяжку и «гуттаперчевые» способности</w:t>
      </w:r>
    </w:p>
    <w:p w:rsidR="003A0BBD" w:rsidRPr="003A0BBD" w:rsidRDefault="003A0BBD" w:rsidP="003A0BBD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3A0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Лидер в этой категории – это, конечно же, всеми любимый </w:t>
      </w:r>
      <w:r w:rsidRPr="003A0BB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</w:t>
      </w:r>
      <w:proofErr w:type="spellStart"/>
      <w:r w:rsidRPr="003A0BB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Твистер</w:t>
      </w:r>
      <w:proofErr w:type="spellEnd"/>
      <w:r w:rsidRPr="003A0BB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».</w:t>
      </w:r>
      <w:r w:rsidRPr="003A0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Он не требует большой территории – достаточно того места, где можно расстелить игровой коврик. Игроки не должны бегать, прыгать и скакать, то есть не угрожают квартире и обстановке. Зато растяжка тренируется отменно!</w:t>
      </w:r>
    </w:p>
    <w:p w:rsidR="003A0BBD" w:rsidRPr="003A0BBD" w:rsidRDefault="003A0BBD" w:rsidP="003A0BBD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-49530</wp:posOffset>
            </wp:positionH>
            <wp:positionV relativeFrom="paragraph">
              <wp:posOffset>75565</wp:posOffset>
            </wp:positionV>
            <wp:extent cx="1424305" cy="889635"/>
            <wp:effectExtent l="19050" t="0" r="4445" b="0"/>
            <wp:wrapTight wrapText="bothSides">
              <wp:wrapPolygon edited="0">
                <wp:start x="-289" y="0"/>
                <wp:lineTo x="-289" y="21276"/>
                <wp:lineTo x="21667" y="21276"/>
                <wp:lineTo x="21667" y="0"/>
                <wp:lineTo x="-289" y="0"/>
              </wp:wrapPolygon>
            </wp:wrapTight>
            <wp:docPr id="1" name="Рисунок 1" descr="Подвижная игра &quot;Твистер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вижная игра &quot;Твистер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305" cy="889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3A0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кто еще не в курсе, </w:t>
      </w:r>
      <w:r w:rsidRPr="003A0BB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</w:t>
      </w:r>
      <w:proofErr w:type="spellStart"/>
      <w:r w:rsidRPr="003A0BB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Твистер</w:t>
      </w:r>
      <w:proofErr w:type="spellEnd"/>
      <w:r w:rsidRPr="003A0BB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»</w:t>
      </w:r>
      <w:r w:rsidRPr="003A0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это игра, в которой каждый участник ставит свои конечности на цветные кружки – туда и в той последовательности, куда угодно будет судьбе и коварному волчку.</w:t>
      </w:r>
    </w:p>
    <w:p w:rsidR="003A0BBD" w:rsidRPr="003A0BBD" w:rsidRDefault="003A0BBD" w:rsidP="003A0BBD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A0BBD" w:rsidRPr="003A0BBD" w:rsidRDefault="003A0BBD" w:rsidP="003A0BBD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0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Еще одна хорошая игра для дома – прятки, особенно, если это семья «</w:t>
      </w:r>
      <w:proofErr w:type="spellStart"/>
      <w:r w:rsidRPr="003A0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плюшкиных</w:t>
      </w:r>
      <w:proofErr w:type="spellEnd"/>
      <w:r w:rsidRPr="003A0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с кучей шкафов, комодов и сундуков, куда так и норовят спрятаться гибкие и пронырливые дети.</w:t>
      </w:r>
    </w:p>
    <w:p w:rsidR="003A0BBD" w:rsidRDefault="003A0BBD" w:rsidP="003A0BBD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0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Кстати, игры с детской железной дорогой или банальными машинками на полу – тоже та еще физическая нагрузка, ведь в процессе приходится лазать на коленках, ползать вприсядку, передвигаться на </w:t>
      </w:r>
      <w:proofErr w:type="gramStart"/>
      <w:r w:rsidRPr="003A0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пузе</w:t>
      </w:r>
      <w:proofErr w:type="gramEnd"/>
      <w:r w:rsidRPr="003A0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и бог еще каким методом – просто понаблюдай за ребенком в запале такой игры. Поверь, присоединившись к нему, ты сожжешь немало калорий. Некоторые </w:t>
      </w:r>
      <w:hyperlink r:id="rId5" w:tgtFrame="_blank" w:history="1">
        <w:r w:rsidRPr="003A0BBD">
          <w:rPr>
            <w:rFonts w:ascii="Times New Roman" w:eastAsia="Times New Roman" w:hAnsi="Times New Roman" w:cs="Times New Roman"/>
            <w:color w:val="DD5127"/>
            <w:sz w:val="28"/>
            <w:szCs w:val="28"/>
            <w:lang w:eastAsia="ru-RU"/>
          </w:rPr>
          <w:t>игры из этой подборки</w:t>
        </w:r>
      </w:hyperlink>
      <w:r w:rsidRPr="003A0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также легко </w:t>
      </w:r>
      <w:proofErr w:type="gramStart"/>
      <w:r w:rsidRPr="003A0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адаптируются под домашние условия</w:t>
      </w:r>
      <w:proofErr w:type="gramEnd"/>
      <w:r w:rsidRPr="003A0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A0BBD" w:rsidRPr="003A0BBD" w:rsidRDefault="003A0BBD" w:rsidP="003A0BBD">
      <w:pPr>
        <w:pStyle w:val="2"/>
        <w:shd w:val="clear" w:color="auto" w:fill="FFFFFF"/>
        <w:spacing w:before="0" w:beforeAutospacing="0" w:after="96" w:afterAutospacing="0"/>
        <w:rPr>
          <w:bCs w:val="0"/>
          <w:i/>
          <w:color w:val="002060"/>
          <w:sz w:val="28"/>
          <w:szCs w:val="28"/>
        </w:rPr>
      </w:pPr>
      <w:r w:rsidRPr="003A0BBD">
        <w:rPr>
          <w:bCs w:val="0"/>
          <w:i/>
          <w:color w:val="002060"/>
          <w:sz w:val="28"/>
          <w:szCs w:val="28"/>
        </w:rPr>
        <w:t xml:space="preserve">Игра "Чехарда" </w:t>
      </w:r>
    </w:p>
    <w:p w:rsidR="003A0BBD" w:rsidRPr="003A0BBD" w:rsidRDefault="003A0BBD" w:rsidP="003A0BBD">
      <w:pPr>
        <w:pStyle w:val="a3"/>
        <w:shd w:val="clear" w:color="auto" w:fill="FFFFFF"/>
        <w:spacing w:before="0" w:beforeAutospacing="0" w:after="96" w:afterAutospacing="0"/>
        <w:rPr>
          <w:color w:val="333333"/>
          <w:sz w:val="28"/>
          <w:szCs w:val="28"/>
        </w:rPr>
      </w:pPr>
      <w:r w:rsidRPr="003A0BBD">
        <w:rPr>
          <w:color w:val="333333"/>
          <w:sz w:val="28"/>
          <w:szCs w:val="28"/>
        </w:rPr>
        <w:t>Участники игры встают друг за другом. Промежуток должен быть до пяти шагов. Деткам надо пригнуть голову, они должны сидеть, опираясь на согнутую в колене ножку. Последний участник встает и перепрыгивает через каждого стоящего впереди малыша. При этом ребенок должен опираться руками об его спинку. Задачу можно усложнить, постепенно увеличив высоту прыжка. Кто не смог перепрыгнуть – он выбывает из игры.</w:t>
      </w:r>
    </w:p>
    <w:p w:rsidR="003A0BBD" w:rsidRPr="003A0BBD" w:rsidRDefault="003A0BBD" w:rsidP="003A0BBD">
      <w:pPr>
        <w:pStyle w:val="2"/>
        <w:shd w:val="clear" w:color="auto" w:fill="FFFFFF"/>
        <w:spacing w:before="192" w:beforeAutospacing="0" w:after="96" w:afterAutospacing="0"/>
        <w:rPr>
          <w:bCs w:val="0"/>
          <w:i/>
          <w:color w:val="002060"/>
          <w:sz w:val="28"/>
          <w:szCs w:val="28"/>
        </w:rPr>
      </w:pPr>
      <w:r w:rsidRPr="003A0BBD">
        <w:rPr>
          <w:bCs w:val="0"/>
          <w:i/>
          <w:color w:val="002060"/>
          <w:sz w:val="28"/>
          <w:szCs w:val="28"/>
        </w:rPr>
        <w:t>Игра "</w:t>
      </w:r>
      <w:proofErr w:type="spellStart"/>
      <w:r w:rsidRPr="003A0BBD">
        <w:rPr>
          <w:bCs w:val="0"/>
          <w:i/>
          <w:color w:val="002060"/>
          <w:sz w:val="28"/>
          <w:szCs w:val="28"/>
        </w:rPr>
        <w:t>Автог</w:t>
      </w:r>
      <w:proofErr w:type="gramStart"/>
      <w:r w:rsidRPr="003A0BBD">
        <w:rPr>
          <w:bCs w:val="0"/>
          <w:i/>
          <w:color w:val="002060"/>
          <w:sz w:val="28"/>
          <w:szCs w:val="28"/>
        </w:rPr>
        <w:t>o</w:t>
      </w:r>
      <w:proofErr w:type="gramEnd"/>
      <w:r w:rsidRPr="003A0BBD">
        <w:rPr>
          <w:bCs w:val="0"/>
          <w:i/>
          <w:color w:val="002060"/>
          <w:sz w:val="28"/>
          <w:szCs w:val="28"/>
        </w:rPr>
        <w:t>нки</w:t>
      </w:r>
      <w:proofErr w:type="spellEnd"/>
      <w:r w:rsidRPr="003A0BBD">
        <w:rPr>
          <w:bCs w:val="0"/>
          <w:i/>
          <w:color w:val="002060"/>
          <w:sz w:val="28"/>
          <w:szCs w:val="28"/>
        </w:rPr>
        <w:t xml:space="preserve">" </w:t>
      </w:r>
    </w:p>
    <w:p w:rsidR="003A0BBD" w:rsidRPr="003A0BBD" w:rsidRDefault="003A0BBD" w:rsidP="003A0BBD">
      <w:pPr>
        <w:pStyle w:val="a3"/>
        <w:shd w:val="clear" w:color="auto" w:fill="FFFFFF"/>
        <w:spacing w:before="0" w:beforeAutospacing="0" w:after="96" w:afterAutospacing="0"/>
        <w:rPr>
          <w:color w:val="333333"/>
          <w:sz w:val="28"/>
          <w:szCs w:val="28"/>
        </w:rPr>
      </w:pPr>
      <w:r w:rsidRPr="003A0BBD">
        <w:rPr>
          <w:color w:val="333333"/>
          <w:sz w:val="28"/>
          <w:szCs w:val="28"/>
        </w:rPr>
        <w:t xml:space="preserve">Для этой игры нужны минимум два человека. Тебе надо взять две игрушки-машинки, две деревянных палочки и два длинных </w:t>
      </w:r>
      <w:proofErr w:type="spellStart"/>
      <w:r w:rsidRPr="003A0BBD">
        <w:rPr>
          <w:color w:val="333333"/>
          <w:sz w:val="28"/>
          <w:szCs w:val="28"/>
        </w:rPr>
        <w:t>шнурочка</w:t>
      </w:r>
      <w:proofErr w:type="spellEnd"/>
      <w:r w:rsidRPr="003A0BBD">
        <w:rPr>
          <w:color w:val="333333"/>
          <w:sz w:val="28"/>
          <w:szCs w:val="28"/>
        </w:rPr>
        <w:t xml:space="preserve">. Потом автомобили надо привязать к шнурам. </w:t>
      </w:r>
      <w:proofErr w:type="gramStart"/>
      <w:r w:rsidRPr="003A0BBD">
        <w:rPr>
          <w:color w:val="333333"/>
          <w:sz w:val="28"/>
          <w:szCs w:val="28"/>
        </w:rPr>
        <w:t>Последние</w:t>
      </w:r>
      <w:proofErr w:type="gramEnd"/>
      <w:r w:rsidRPr="003A0BBD">
        <w:rPr>
          <w:color w:val="333333"/>
          <w:sz w:val="28"/>
          <w:szCs w:val="28"/>
        </w:rPr>
        <w:t xml:space="preserve"> также привяжи к палкам. Дай деревянные палочки двум детям. Выиграет тот, кто быстрее всех намотает шнур на палку. Так малыш сможет притянуть машину к себе.</w:t>
      </w:r>
    </w:p>
    <w:p w:rsidR="003A0BBD" w:rsidRPr="003A0BBD" w:rsidRDefault="003A0BBD" w:rsidP="003A0BBD">
      <w:pPr>
        <w:pStyle w:val="2"/>
        <w:shd w:val="clear" w:color="auto" w:fill="FFFFFF"/>
        <w:spacing w:before="192" w:beforeAutospacing="0" w:after="96" w:afterAutospacing="0"/>
        <w:rPr>
          <w:bCs w:val="0"/>
          <w:i/>
          <w:color w:val="002060"/>
          <w:sz w:val="28"/>
          <w:szCs w:val="28"/>
        </w:rPr>
      </w:pPr>
      <w:r w:rsidRPr="003A0BBD">
        <w:rPr>
          <w:bCs w:val="0"/>
          <w:i/>
          <w:color w:val="002060"/>
          <w:sz w:val="28"/>
          <w:szCs w:val="28"/>
        </w:rPr>
        <w:t>Игра "</w:t>
      </w:r>
      <w:proofErr w:type="spellStart"/>
      <w:r w:rsidRPr="003A0BBD">
        <w:rPr>
          <w:bCs w:val="0"/>
          <w:i/>
          <w:color w:val="002060"/>
          <w:sz w:val="28"/>
          <w:szCs w:val="28"/>
        </w:rPr>
        <w:t>Акса-таук</w:t>
      </w:r>
      <w:proofErr w:type="spellEnd"/>
      <w:r w:rsidRPr="003A0BBD">
        <w:rPr>
          <w:bCs w:val="0"/>
          <w:i/>
          <w:color w:val="002060"/>
          <w:sz w:val="28"/>
          <w:szCs w:val="28"/>
        </w:rPr>
        <w:t xml:space="preserve">" </w:t>
      </w:r>
    </w:p>
    <w:p w:rsidR="003A0BBD" w:rsidRPr="003A0BBD" w:rsidRDefault="003A0BBD" w:rsidP="003A0BBD">
      <w:pPr>
        <w:pStyle w:val="a3"/>
        <w:shd w:val="clear" w:color="auto" w:fill="FFFFFF"/>
        <w:spacing w:before="0" w:beforeAutospacing="0" w:after="96" w:afterAutospacing="0"/>
        <w:rPr>
          <w:color w:val="333333"/>
          <w:sz w:val="28"/>
          <w:szCs w:val="28"/>
        </w:rPr>
      </w:pPr>
      <w:r w:rsidRPr="003A0BBD">
        <w:rPr>
          <w:color w:val="333333"/>
          <w:sz w:val="28"/>
          <w:szCs w:val="28"/>
        </w:rPr>
        <w:t xml:space="preserve">Играть в этой игре могут очень много детей. Минимум же участников должно быть от 10 человек. Детей надо поделить на две равные команды, а после - выбрать капитана. Потом команды ставят друг напротив друга. На </w:t>
      </w:r>
      <w:r w:rsidRPr="003A0BBD">
        <w:rPr>
          <w:color w:val="333333"/>
          <w:sz w:val="28"/>
          <w:szCs w:val="28"/>
        </w:rPr>
        <w:lastRenderedPageBreak/>
        <w:t>площадке капитан направляет одного ребенка в разведку. Тот должен дойти до линии другой команды, быстро прикоснуться к одному из соперников и бежать обратно. Если его никто не догнал – он быстро возвращается в свою команду. А вот если и к нему успели дотронуться, разведчик-неудачник попадает в плен к противоположной команде, и наоборот.</w:t>
      </w:r>
    </w:p>
    <w:p w:rsidR="003A0BBD" w:rsidRPr="003A0BBD" w:rsidRDefault="003A0BBD" w:rsidP="003A0BBD">
      <w:pPr>
        <w:pStyle w:val="2"/>
        <w:shd w:val="clear" w:color="auto" w:fill="FFFFFF"/>
        <w:spacing w:before="192" w:beforeAutospacing="0" w:after="96" w:afterAutospacing="0"/>
        <w:rPr>
          <w:bCs w:val="0"/>
          <w:i/>
          <w:color w:val="002060"/>
          <w:sz w:val="28"/>
          <w:szCs w:val="28"/>
        </w:rPr>
      </w:pPr>
      <w:r w:rsidRPr="003A0BBD">
        <w:rPr>
          <w:bCs w:val="0"/>
          <w:i/>
          <w:color w:val="002060"/>
          <w:sz w:val="28"/>
          <w:szCs w:val="28"/>
        </w:rPr>
        <w:t xml:space="preserve">Игра "Гнездо черепахи" </w:t>
      </w:r>
    </w:p>
    <w:p w:rsidR="003A0BBD" w:rsidRPr="003A0BBD" w:rsidRDefault="003A0BBD" w:rsidP="003A0BBD">
      <w:pPr>
        <w:pStyle w:val="a3"/>
        <w:shd w:val="clear" w:color="auto" w:fill="FFFFFF"/>
        <w:spacing w:before="0" w:beforeAutospacing="0" w:after="96" w:afterAutospacing="0"/>
        <w:rPr>
          <w:color w:val="333333"/>
          <w:sz w:val="28"/>
          <w:szCs w:val="28"/>
        </w:rPr>
      </w:pPr>
      <w:r w:rsidRPr="003A0BBD">
        <w:rPr>
          <w:color w:val="333333"/>
          <w:sz w:val="28"/>
          <w:szCs w:val="28"/>
        </w:rPr>
        <w:t>Итак, ведущий, он же "черепаха" кладет "яйца". Их символизируют камешки, положенные в центр круга. Этот круг образуют игроки и зрители. Участники игры пытаются украсть "яйца"- камешки. При этом они не должны попасться "черепахе". Если же водящий поймал вора – тот становится "черепахой" и занимает его место.</w:t>
      </w:r>
    </w:p>
    <w:p w:rsidR="003A0BBD" w:rsidRPr="003A0BBD" w:rsidRDefault="003A0BBD" w:rsidP="003A0BBD">
      <w:pPr>
        <w:pStyle w:val="2"/>
        <w:shd w:val="clear" w:color="auto" w:fill="FFFFFF"/>
        <w:spacing w:before="192" w:beforeAutospacing="0" w:after="96" w:afterAutospacing="0"/>
        <w:rPr>
          <w:bCs w:val="0"/>
          <w:i/>
          <w:color w:val="002060"/>
          <w:sz w:val="28"/>
          <w:szCs w:val="28"/>
        </w:rPr>
      </w:pPr>
      <w:r w:rsidRPr="003A0BBD">
        <w:rPr>
          <w:bCs w:val="0"/>
          <w:i/>
          <w:color w:val="002060"/>
          <w:sz w:val="28"/>
          <w:szCs w:val="28"/>
        </w:rPr>
        <w:t xml:space="preserve">Игра "Больная кошка" </w:t>
      </w:r>
    </w:p>
    <w:p w:rsidR="003A0BBD" w:rsidRPr="003A0BBD" w:rsidRDefault="003A0BBD" w:rsidP="003A0BBD">
      <w:pPr>
        <w:pStyle w:val="a3"/>
        <w:shd w:val="clear" w:color="auto" w:fill="FFFFFF"/>
        <w:spacing w:before="0" w:beforeAutospacing="0" w:after="96" w:afterAutospacing="0"/>
        <w:rPr>
          <w:color w:val="333333"/>
          <w:sz w:val="28"/>
          <w:szCs w:val="28"/>
        </w:rPr>
      </w:pPr>
      <w:r w:rsidRPr="003A0BBD">
        <w:rPr>
          <w:color w:val="333333"/>
          <w:sz w:val="28"/>
          <w:szCs w:val="28"/>
        </w:rPr>
        <w:t xml:space="preserve">В нее </w:t>
      </w:r>
      <w:proofErr w:type="gramStart"/>
      <w:r w:rsidRPr="003A0BBD">
        <w:rPr>
          <w:color w:val="333333"/>
          <w:sz w:val="28"/>
          <w:szCs w:val="28"/>
        </w:rPr>
        <w:t>могут</w:t>
      </w:r>
      <w:proofErr w:type="gramEnd"/>
      <w:r w:rsidRPr="003A0BBD">
        <w:rPr>
          <w:color w:val="333333"/>
          <w:sz w:val="28"/>
          <w:szCs w:val="28"/>
        </w:rPr>
        <w:t xml:space="preserve"> играют от пяти человек. Один игрок изображает здоровую кошку. Она - пытается поймать всех остальных. Если она притронулась к кому-то, то тот человек должен положить руку именно на то место, где к нему притронулись. Теперь он – больная кошка, которая будет помогать здоровой кошке в ловле. Больная кошка при этом </w:t>
      </w:r>
      <w:proofErr w:type="gramStart"/>
      <w:r w:rsidRPr="003A0BBD">
        <w:rPr>
          <w:color w:val="333333"/>
          <w:sz w:val="28"/>
          <w:szCs w:val="28"/>
        </w:rPr>
        <w:t>бегает</w:t>
      </w:r>
      <w:proofErr w:type="gramEnd"/>
      <w:r w:rsidRPr="003A0BBD">
        <w:rPr>
          <w:color w:val="333333"/>
          <w:sz w:val="28"/>
          <w:szCs w:val="28"/>
        </w:rPr>
        <w:t xml:space="preserve"> не отнимая руки от запятнанного места. Побеждает тот игрок, которого не запятнали вовсе.</w:t>
      </w:r>
    </w:p>
    <w:p w:rsidR="003A0BBD" w:rsidRPr="003A0BBD" w:rsidRDefault="003A0BBD" w:rsidP="003A0BBD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D4886" w:rsidRPr="003A0BBD" w:rsidRDefault="003D4886">
      <w:pPr>
        <w:rPr>
          <w:rFonts w:ascii="Times New Roman" w:hAnsi="Times New Roman" w:cs="Times New Roman"/>
          <w:sz w:val="28"/>
          <w:szCs w:val="28"/>
        </w:rPr>
      </w:pPr>
    </w:p>
    <w:sectPr w:rsidR="003D4886" w:rsidRPr="003A0BBD" w:rsidSect="003A0BBD">
      <w:pgSz w:w="11906" w:h="16838"/>
      <w:pgMar w:top="1134" w:right="850" w:bottom="1134" w:left="1701" w:header="708" w:footer="708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3D4886"/>
    <w:rsid w:val="003A0BBD"/>
    <w:rsid w:val="003D4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A0B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0B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A0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A0BB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A0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0B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ma.ua/5797-igryi-narodov-mira-8724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521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2020-05-07T16:56:00Z</dcterms:created>
  <dcterms:modified xsi:type="dcterms:W3CDTF">2020-05-07T17:02:00Z</dcterms:modified>
</cp:coreProperties>
</file>