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A73" w:rsidRPr="004D7F64" w:rsidRDefault="005F5A73" w:rsidP="005F5A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u w:val="single"/>
          <w:lang w:eastAsia="ru-RU"/>
        </w:rPr>
      </w:pPr>
      <w:r w:rsidRPr="004D7F64">
        <w:rPr>
          <w:rFonts w:ascii="Times New Roman" w:eastAsia="Times New Roman" w:hAnsi="Times New Roman" w:cs="Times New Roman"/>
          <w:bCs/>
          <w:color w:val="000000"/>
          <w:sz w:val="32"/>
          <w:szCs w:val="32"/>
          <w:u w:val="single"/>
          <w:lang w:eastAsia="ru-RU"/>
        </w:rPr>
        <w:t>Консульта</w:t>
      </w:r>
      <w:bookmarkStart w:id="0" w:name="_GoBack"/>
      <w:bookmarkEnd w:id="0"/>
      <w:r w:rsidRPr="004D7F64">
        <w:rPr>
          <w:rFonts w:ascii="Times New Roman" w:eastAsia="Times New Roman" w:hAnsi="Times New Roman" w:cs="Times New Roman"/>
          <w:bCs/>
          <w:color w:val="000000"/>
          <w:sz w:val="32"/>
          <w:szCs w:val="32"/>
          <w:u w:val="single"/>
          <w:lang w:eastAsia="ru-RU"/>
        </w:rPr>
        <w:t>ция для педагогов:</w:t>
      </w:r>
    </w:p>
    <w:p w:rsidR="005F5A73" w:rsidRPr="00DE22B9" w:rsidRDefault="005F5A73" w:rsidP="005F5A7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u w:val="single"/>
          <w:lang w:eastAsia="ru-RU"/>
        </w:rPr>
      </w:pPr>
    </w:p>
    <w:p w:rsidR="005F5A73" w:rsidRDefault="005F5A73" w:rsidP="005F5A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  <w:r w:rsidRPr="00DE22B9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«</w:t>
      </w:r>
      <w:r w:rsidRPr="005F5A73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Организация закаливания в условиях лета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:</w:t>
      </w:r>
    </w:p>
    <w:p w:rsidR="005F5A73" w:rsidRDefault="005F5A73" w:rsidP="005F5A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  <w:r w:rsidRPr="005F5A73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 xml:space="preserve"> сочетание традиционных и нетрадиционных факторов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 xml:space="preserve">– </w:t>
      </w:r>
    </w:p>
    <w:p w:rsidR="005F5A73" w:rsidRPr="00DE22B9" w:rsidRDefault="005F5A73" w:rsidP="005F5A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</w:pPr>
      <w:r w:rsidRPr="005F5A73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залог успешной оздоровительной работы</w:t>
      </w:r>
      <w:r w:rsidRPr="00DE22B9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». </w:t>
      </w:r>
    </w:p>
    <w:p w:rsidR="005F5A73" w:rsidRDefault="005F5A73" w:rsidP="005F5A7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F5A73" w:rsidRDefault="005F5A73" w:rsidP="005F5A7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E22B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Подготовила: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инструктор по ФК –</w:t>
      </w:r>
    </w:p>
    <w:p w:rsidR="005F5A73" w:rsidRDefault="005F5A73" w:rsidP="005F5A7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Суркова Светлана Анатольевна</w:t>
      </w:r>
    </w:p>
    <w:p w:rsidR="005F5A73" w:rsidRPr="00DE22B9" w:rsidRDefault="005F5A73" w:rsidP="005F5A73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i/>
          <w:color w:val="000000"/>
          <w:sz w:val="28"/>
          <w:szCs w:val="28"/>
          <w:lang w:eastAsia="ru-RU"/>
        </w:rPr>
      </w:pPr>
    </w:p>
    <w:p w:rsidR="005F5A73" w:rsidRPr="005F5A73" w:rsidRDefault="005F5A73" w:rsidP="005F5A7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5F5A73">
        <w:rPr>
          <w:color w:val="000000"/>
          <w:sz w:val="28"/>
          <w:szCs w:val="28"/>
        </w:rPr>
        <w:t>Лето – самое плодотворное время для укрепления здоровья детей, формирования у них привычки к здоровому образу жизни, а также навыков безопасного поведения  в природе.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5F5A73">
        <w:rPr>
          <w:color w:val="000000"/>
          <w:sz w:val="28"/>
          <w:szCs w:val="28"/>
        </w:rPr>
        <w:t>Пребывание дошкольников на свежем воздухе в летний период укрепляет и закаливает детский организм, оказывает положительное влияние на их всестороннее развитие.</w:t>
      </w:r>
    </w:p>
    <w:p w:rsidR="005F5A73" w:rsidRPr="005F5A73" w:rsidRDefault="005F5A73" w:rsidP="005F5A73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4D7F64">
        <w:rPr>
          <w:b/>
          <w:color w:val="000000"/>
          <w:sz w:val="28"/>
          <w:szCs w:val="28"/>
        </w:rPr>
        <w:t>Закаливание</w:t>
      </w:r>
      <w:r>
        <w:rPr>
          <w:color w:val="000000"/>
          <w:sz w:val="28"/>
          <w:szCs w:val="28"/>
        </w:rPr>
        <w:t xml:space="preserve"> </w:t>
      </w:r>
      <w:r w:rsidRPr="005F5A73">
        <w:rPr>
          <w:color w:val="000000"/>
          <w:sz w:val="28"/>
          <w:szCs w:val="28"/>
        </w:rPr>
        <w:t> –</w:t>
      </w:r>
      <w:r>
        <w:rPr>
          <w:color w:val="000000"/>
          <w:sz w:val="28"/>
          <w:szCs w:val="28"/>
        </w:rPr>
        <w:t xml:space="preserve"> </w:t>
      </w:r>
      <w:r w:rsidRPr="005F5A73">
        <w:rPr>
          <w:color w:val="000000"/>
          <w:sz w:val="28"/>
          <w:szCs w:val="28"/>
        </w:rPr>
        <w:t xml:space="preserve"> это система специальной тренировки терморегуляторных процессов организма, включающая в себя процедуры, действие которых направлено на повышение устойчивости организма к переохлаждению или перегреванию.</w:t>
      </w:r>
    </w:p>
    <w:p w:rsidR="005F5A73" w:rsidRPr="005F5A73" w:rsidRDefault="005F5A73" w:rsidP="005F5A73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5F5A73">
        <w:rPr>
          <w:b/>
          <w:i/>
          <w:color w:val="000000"/>
          <w:sz w:val="28"/>
          <w:szCs w:val="28"/>
        </w:rPr>
        <w:t>Цель закаливания</w:t>
      </w:r>
      <w:r w:rsidRPr="005F5A73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</w:t>
      </w:r>
      <w:r w:rsidRPr="005F5A73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5F5A73">
        <w:rPr>
          <w:color w:val="000000"/>
          <w:sz w:val="28"/>
          <w:szCs w:val="28"/>
        </w:rPr>
        <w:t>сохранение и укрепление здоровья детей, повышение двигательной активности.</w:t>
      </w:r>
    </w:p>
    <w:p w:rsidR="005F5A73" w:rsidRPr="005F5A73" w:rsidRDefault="005F5A73" w:rsidP="004D7F64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5F5A73">
        <w:rPr>
          <w:b/>
          <w:bCs/>
          <w:i/>
          <w:iCs/>
          <w:color w:val="000000"/>
          <w:sz w:val="28"/>
          <w:szCs w:val="28"/>
        </w:rPr>
        <w:t>Основная задача:</w:t>
      </w:r>
      <w:r w:rsidRPr="005F5A73">
        <w:rPr>
          <w:color w:val="000000"/>
          <w:sz w:val="28"/>
          <w:szCs w:val="28"/>
        </w:rPr>
        <w:t> осуществлять комплексный подход к оздоровлению дошкольника средствами природы с учетом уровня его индивидуального здоровья при активном включении ребенка в процесс его формирования.</w:t>
      </w:r>
    </w:p>
    <w:p w:rsidR="005F5A73" w:rsidRPr="005F5A73" w:rsidRDefault="005F5A73" w:rsidP="005F5A7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b/>
          <w:i/>
          <w:color w:val="000000"/>
          <w:sz w:val="28"/>
          <w:szCs w:val="28"/>
        </w:rPr>
      </w:pPr>
      <w:r w:rsidRPr="005F5A73">
        <w:rPr>
          <w:b/>
          <w:i/>
          <w:iCs/>
          <w:color w:val="000000"/>
          <w:sz w:val="28"/>
          <w:szCs w:val="28"/>
          <w:u w:val="single"/>
        </w:rPr>
        <w:t>Основные принципы закаливания:</w:t>
      </w:r>
    </w:p>
    <w:p w:rsidR="005F5A73" w:rsidRPr="005F5A73" w:rsidRDefault="005F5A73" w:rsidP="005F5A7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5F5A73">
        <w:rPr>
          <w:b/>
          <w:color w:val="000000"/>
          <w:sz w:val="28"/>
          <w:szCs w:val="28"/>
        </w:rPr>
        <w:t>Постепенность</w:t>
      </w:r>
      <w:r w:rsidRPr="005F5A73">
        <w:rPr>
          <w:color w:val="000000"/>
          <w:sz w:val="28"/>
          <w:szCs w:val="28"/>
        </w:rPr>
        <w:t xml:space="preserve"> увеличения силы раздражающего воздействия определяется тем, что закаливание </w:t>
      </w:r>
      <w:proofErr w:type="gramStart"/>
      <w:r w:rsidRPr="005F5A73">
        <w:rPr>
          <w:color w:val="000000"/>
          <w:sz w:val="28"/>
          <w:szCs w:val="28"/>
        </w:rPr>
        <w:t>принесёт положительный результат</w:t>
      </w:r>
      <w:proofErr w:type="gramEnd"/>
      <w:r w:rsidRPr="005F5A73">
        <w:rPr>
          <w:color w:val="000000"/>
          <w:sz w:val="28"/>
          <w:szCs w:val="28"/>
        </w:rPr>
        <w:t xml:space="preserve"> лишь в том случае, если сила и длительность действия закаливающих процедур будут наращиваться постепенно.</w:t>
      </w:r>
    </w:p>
    <w:p w:rsidR="005F5A73" w:rsidRPr="005F5A73" w:rsidRDefault="005F5A73" w:rsidP="005F5A7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5F5A73">
        <w:rPr>
          <w:b/>
          <w:color w:val="000000"/>
          <w:sz w:val="28"/>
          <w:szCs w:val="28"/>
        </w:rPr>
        <w:t>Систематичность</w:t>
      </w:r>
      <w:r w:rsidRPr="005F5A73">
        <w:rPr>
          <w:color w:val="000000"/>
          <w:sz w:val="28"/>
          <w:szCs w:val="28"/>
        </w:rPr>
        <w:t xml:space="preserve"> использования закаливающих процедур заключается в систематическом его проведении, изо дня в день в течение всего года независимо от погодных условий и без длительных перерывов.</w:t>
      </w:r>
    </w:p>
    <w:p w:rsidR="005F5A73" w:rsidRPr="005F5A73" w:rsidRDefault="005F5A73" w:rsidP="005F5A7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5F5A73">
        <w:rPr>
          <w:b/>
          <w:color w:val="000000"/>
          <w:sz w:val="28"/>
          <w:szCs w:val="28"/>
        </w:rPr>
        <w:t>Последовательность</w:t>
      </w:r>
      <w:r w:rsidRPr="005F5A73">
        <w:rPr>
          <w:color w:val="000000"/>
          <w:sz w:val="28"/>
          <w:szCs w:val="28"/>
        </w:rPr>
        <w:t xml:space="preserve"> в проведении закаливающих процедур заключается в необходимости предварительной тренировки организма более щадящими процедурами. Начать можно с обтирания, ножных ванн, и уж затем приступить к обливаниям, соблюдая при этом принцип постепенности снижения температур.</w:t>
      </w:r>
    </w:p>
    <w:p w:rsidR="005F5A73" w:rsidRPr="005F5A73" w:rsidRDefault="005F5A73" w:rsidP="005F5A7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5F5A73">
        <w:rPr>
          <w:b/>
          <w:color w:val="000000"/>
          <w:sz w:val="28"/>
          <w:szCs w:val="28"/>
        </w:rPr>
        <w:t>Комплексность</w:t>
      </w:r>
      <w:r w:rsidRPr="005F5A73">
        <w:rPr>
          <w:color w:val="000000"/>
          <w:sz w:val="28"/>
          <w:szCs w:val="28"/>
        </w:rPr>
        <w:t xml:space="preserve"> воздействия природных факторов определяется тем, что к естественным факторам внешней среды относят воздух, воду и солнечное облучение. Выбор закаливающих процедур зависит от ряда объективных условий: времени года, состояния здоровья, климатических и географических условий места жительства.</w:t>
      </w:r>
    </w:p>
    <w:p w:rsidR="005F5A73" w:rsidRPr="005F5A73" w:rsidRDefault="005F5A73" w:rsidP="005F5A7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5F5A73">
        <w:rPr>
          <w:b/>
          <w:color w:val="000000"/>
          <w:sz w:val="28"/>
          <w:szCs w:val="28"/>
        </w:rPr>
        <w:t>Учёт индивидуальных особенностей</w:t>
      </w:r>
      <w:r w:rsidRPr="005F5A73">
        <w:rPr>
          <w:color w:val="000000"/>
          <w:sz w:val="28"/>
          <w:szCs w:val="28"/>
        </w:rPr>
        <w:t xml:space="preserve"> ребенка и состояния его здоровья. Данный принцип характеризуется тем, что закаливание оказывает весьма сильное воздействие на организм. Поэтому прежде, чем приступать к </w:t>
      </w:r>
      <w:r w:rsidRPr="005F5A73">
        <w:rPr>
          <w:color w:val="000000"/>
          <w:sz w:val="28"/>
          <w:szCs w:val="28"/>
        </w:rPr>
        <w:lastRenderedPageBreak/>
        <w:t>закаливающим процедурам, следует обратиться к врачу. Учитывая возраст и состояние организма, врач поможет правильно подобрать закаливающее средство и посоветует, как его применять, чтобы предупредить нежелательные последствия.</w:t>
      </w:r>
    </w:p>
    <w:p w:rsidR="005F5A73" w:rsidRPr="005F5A73" w:rsidRDefault="005F5A73" w:rsidP="005F5A73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5F5A73">
        <w:rPr>
          <w:b/>
          <w:bCs/>
          <w:color w:val="000000"/>
          <w:sz w:val="28"/>
          <w:szCs w:val="28"/>
        </w:rPr>
        <w:t>Закаливание</w:t>
      </w:r>
      <w:r w:rsidRPr="005F5A73">
        <w:rPr>
          <w:color w:val="000000"/>
          <w:sz w:val="28"/>
          <w:szCs w:val="28"/>
        </w:rPr>
        <w:t> детей дошкольного возраста в ДОУ </w:t>
      </w:r>
      <w:r w:rsidRPr="005F5A73">
        <w:rPr>
          <w:b/>
          <w:bCs/>
          <w:color w:val="000000"/>
          <w:sz w:val="28"/>
          <w:szCs w:val="28"/>
        </w:rPr>
        <w:t>состоит</w:t>
      </w:r>
      <w:r w:rsidRPr="005F5A73">
        <w:rPr>
          <w:color w:val="000000"/>
          <w:sz w:val="28"/>
          <w:szCs w:val="28"/>
        </w:rPr>
        <w:t> </w:t>
      </w:r>
      <w:r w:rsidRPr="005F5A73">
        <w:rPr>
          <w:b/>
          <w:color w:val="000000"/>
          <w:sz w:val="28"/>
          <w:szCs w:val="28"/>
        </w:rPr>
        <w:t>из системы мероприятий</w:t>
      </w:r>
      <w:r w:rsidRPr="005F5A73">
        <w:rPr>
          <w:color w:val="000000"/>
          <w:sz w:val="28"/>
          <w:szCs w:val="28"/>
        </w:rPr>
        <w:t>, включающих элементы закаливания в повседневной жизни и специальные мероприятия: воздушные ванны, водные процедуры, правильно организованную прогулку, физические упражнения, проводимые в легкой спортивной форме одежды в помещении и на открытом воздухе.</w:t>
      </w:r>
    </w:p>
    <w:p w:rsidR="005F5A73" w:rsidRDefault="005F5A73" w:rsidP="005F5A73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5F5A73">
        <w:rPr>
          <w:color w:val="000000"/>
          <w:sz w:val="28"/>
          <w:szCs w:val="28"/>
        </w:rPr>
        <w:t xml:space="preserve">В ДОУ закаливающие мероприятия проводятся под наблюдением медицинского персонала, согласно рекомендациям врача, применимых конкретно к каждому ребенку с учетом его индивидуальных способностей. </w:t>
      </w:r>
      <w:proofErr w:type="gramStart"/>
      <w:r w:rsidRPr="005F5A73">
        <w:rPr>
          <w:color w:val="000000"/>
          <w:sz w:val="28"/>
          <w:szCs w:val="28"/>
        </w:rPr>
        <w:t>Но</w:t>
      </w:r>
      <w:proofErr w:type="gramEnd"/>
      <w:r w:rsidRPr="005F5A73">
        <w:rPr>
          <w:color w:val="000000"/>
          <w:sz w:val="28"/>
          <w:szCs w:val="28"/>
        </w:rPr>
        <w:t xml:space="preserve"> тем не менее воспитатель обязан знать, уметь, понимать необходимость проведения закаливающих мероприятий.</w:t>
      </w:r>
    </w:p>
    <w:p w:rsidR="005F5A73" w:rsidRPr="005F5A73" w:rsidRDefault="005F5A73" w:rsidP="005F5A73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5F5A73">
        <w:rPr>
          <w:b/>
          <w:color w:val="000000"/>
          <w:sz w:val="28"/>
          <w:szCs w:val="28"/>
          <w:u w:val="single"/>
        </w:rPr>
        <w:t>Существует много </w:t>
      </w:r>
      <w:r w:rsidRPr="005F5A73">
        <w:rPr>
          <w:b/>
          <w:bCs/>
          <w:color w:val="000000"/>
          <w:sz w:val="28"/>
          <w:szCs w:val="28"/>
          <w:u w:val="single"/>
        </w:rPr>
        <w:t>методик закаливания</w:t>
      </w:r>
      <w:r w:rsidRPr="005F5A73">
        <w:rPr>
          <w:b/>
          <w:color w:val="000000"/>
          <w:sz w:val="28"/>
          <w:szCs w:val="28"/>
          <w:u w:val="single"/>
        </w:rPr>
        <w:t> детского организма:</w:t>
      </w:r>
    </w:p>
    <w:p w:rsidR="005F5A73" w:rsidRPr="005F5A73" w:rsidRDefault="005F5A73" w:rsidP="004D7F6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567"/>
        <w:jc w:val="both"/>
        <w:rPr>
          <w:rFonts w:ascii="Arial" w:hAnsi="Arial" w:cs="Arial"/>
          <w:color w:val="000000"/>
          <w:sz w:val="28"/>
          <w:szCs w:val="28"/>
        </w:rPr>
      </w:pPr>
      <w:r w:rsidRPr="005F5A73">
        <w:rPr>
          <w:b/>
          <w:bCs/>
          <w:color w:val="000000"/>
          <w:sz w:val="28"/>
          <w:szCs w:val="28"/>
        </w:rPr>
        <w:t>Закаливание воздухом </w:t>
      </w:r>
      <w:r w:rsidRPr="005F5A73">
        <w:rPr>
          <w:color w:val="000000"/>
          <w:sz w:val="28"/>
          <w:szCs w:val="28"/>
        </w:rPr>
        <w:t>- наиболее доступное средство закаливания, которое подходит для всех детей. Воздушные ванны </w:t>
      </w:r>
      <w:r w:rsidRPr="005F5A73">
        <w:rPr>
          <w:bCs/>
          <w:color w:val="000000"/>
          <w:sz w:val="28"/>
          <w:szCs w:val="28"/>
        </w:rPr>
        <w:t>способствуют улучшению обмена веществ, повышают аппетит, нормализуют сон.</w:t>
      </w:r>
      <w:r w:rsidRPr="005F5A73">
        <w:rPr>
          <w:color w:val="000000"/>
          <w:sz w:val="28"/>
          <w:szCs w:val="28"/>
        </w:rPr>
        <w:t> В зависимости от температуры воздуха различают: теплые – от 20 и выше, прохладные – 16-19 и холодные ванны – 15 и ниже. Наиболее переносимыми являются теплые воздушные ванны. С них и следует начинать закаливание воздухом. Принимая прохладные и холодные воздушные ванны, нужно активно двигаться – ходить или выполнять гимнастические упражнения. Через 10-12 дней после начала закаливания можно начинать хождение по полу босиком, затем присоединяются водные процедуры (обтирания, обливания, душ и т.д.).</w:t>
      </w:r>
    </w:p>
    <w:p w:rsidR="005F5A73" w:rsidRPr="005F5A73" w:rsidRDefault="005F5A73" w:rsidP="005F5A7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F5A73">
        <w:rPr>
          <w:b/>
          <w:bCs/>
          <w:color w:val="000000"/>
          <w:sz w:val="28"/>
          <w:szCs w:val="28"/>
        </w:rPr>
        <w:t>Солнечные ванны</w:t>
      </w:r>
      <w:r w:rsidRPr="005F5A73">
        <w:rPr>
          <w:color w:val="000000"/>
          <w:sz w:val="28"/>
          <w:szCs w:val="28"/>
        </w:rPr>
        <w:t xml:space="preserve">. Летом наиболее эффективным мероприятием по закаливанию организма является применение солнечных ванн. Оно проводится на освещенном солнцем участке с кратковременным пребыванием по 5-6 минут в день, по мере появления загара продолжительность пребывания на солнце не увеличивается, но в течение дня может составить 40-50 минут. Лучше всего принимать солнечные ванны рано утром или вечером; в это время в спектре солнечного света присутствует наибольшее количество ультрафиолетовых лучей и наименьшее количество инфракрасных лучей (несущих тепло и обжигающих). Солнечные лучи оказывают благоприятное влияние </w:t>
      </w:r>
      <w:proofErr w:type="gramStart"/>
      <w:r w:rsidRPr="005F5A73">
        <w:rPr>
          <w:color w:val="000000"/>
          <w:sz w:val="28"/>
          <w:szCs w:val="28"/>
        </w:rPr>
        <w:t>на</w:t>
      </w:r>
      <w:proofErr w:type="gramEnd"/>
      <w:r w:rsidRPr="005F5A73">
        <w:rPr>
          <w:color w:val="000000"/>
          <w:sz w:val="28"/>
          <w:szCs w:val="28"/>
        </w:rPr>
        <w:t xml:space="preserve"> организм только при правильном использовании, в противном случае могут причинить вред. Обязательно голова ребенка должна быть покрыта головным убором, необходимо соблюдение питьевого режима.</w:t>
      </w:r>
    </w:p>
    <w:p w:rsidR="005F5A73" w:rsidRPr="005F5A73" w:rsidRDefault="005F5A73" w:rsidP="005F5A7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5F5A73">
        <w:rPr>
          <w:b/>
          <w:bCs/>
          <w:color w:val="000000"/>
          <w:sz w:val="28"/>
          <w:szCs w:val="28"/>
        </w:rPr>
        <w:t>Закаливание водой</w:t>
      </w:r>
      <w:r w:rsidRPr="005F5A73">
        <w:rPr>
          <w:color w:val="000000"/>
          <w:sz w:val="28"/>
          <w:szCs w:val="28"/>
        </w:rPr>
        <w:t>. Водные процедуры </w:t>
      </w:r>
      <w:r w:rsidRPr="005F5A73">
        <w:rPr>
          <w:bCs/>
          <w:color w:val="000000"/>
          <w:sz w:val="28"/>
          <w:szCs w:val="28"/>
        </w:rPr>
        <w:t>возбуждают нервную систему</w:t>
      </w:r>
      <w:r w:rsidRPr="005F5A73">
        <w:rPr>
          <w:color w:val="000000"/>
          <w:sz w:val="28"/>
          <w:szCs w:val="28"/>
        </w:rPr>
        <w:t xml:space="preserve">, поэтому их следует проводить после утреннего или дневного сна. Вытирание кожи после любой водной процедуры сухим полотенцем обеспечивает хороший ее массаж, способствует лучшему кровообращению, </w:t>
      </w:r>
      <w:proofErr w:type="gramStart"/>
      <w:r w:rsidRPr="005F5A73">
        <w:rPr>
          <w:color w:val="000000"/>
          <w:sz w:val="28"/>
          <w:szCs w:val="28"/>
        </w:rPr>
        <w:t>а</w:t>
      </w:r>
      <w:proofErr w:type="gramEnd"/>
      <w:r w:rsidRPr="005F5A73">
        <w:rPr>
          <w:color w:val="000000"/>
          <w:sz w:val="28"/>
          <w:szCs w:val="28"/>
        </w:rPr>
        <w:t xml:space="preserve"> следовательно и питанию. Умывание водой комнатной температуры оказывает на детский организм закаливающее </w:t>
      </w:r>
      <w:r w:rsidRPr="005F5A73">
        <w:rPr>
          <w:color w:val="000000"/>
          <w:sz w:val="28"/>
          <w:szCs w:val="28"/>
        </w:rPr>
        <w:lastRenderedPageBreak/>
        <w:t xml:space="preserve">влияние. Температура воды постепенно снижается </w:t>
      </w:r>
      <w:proofErr w:type="gramStart"/>
      <w:r w:rsidRPr="005F5A73">
        <w:rPr>
          <w:color w:val="000000"/>
          <w:sz w:val="28"/>
          <w:szCs w:val="28"/>
        </w:rPr>
        <w:t xml:space="preserve">( </w:t>
      </w:r>
      <w:proofErr w:type="gramEnd"/>
      <w:r w:rsidRPr="005F5A73">
        <w:rPr>
          <w:color w:val="000000"/>
          <w:sz w:val="28"/>
          <w:szCs w:val="28"/>
        </w:rPr>
        <w:t>с 29-30 до 22-20 на 2 через каждые 5-6 дней). Дети с большим удовольствием выполняют водные процедуры. Сначала умывают лицо, кисти рук, затем шею и руки до локтя.</w:t>
      </w:r>
    </w:p>
    <w:p w:rsidR="005F5A73" w:rsidRPr="005F5A73" w:rsidRDefault="005F5A73" w:rsidP="005F5A7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5F5A73">
        <w:rPr>
          <w:b/>
          <w:bCs/>
          <w:color w:val="000000"/>
          <w:sz w:val="28"/>
          <w:szCs w:val="28"/>
        </w:rPr>
        <w:t>Обтирание</w:t>
      </w:r>
      <w:r w:rsidRPr="005F5A73">
        <w:rPr>
          <w:color w:val="000000"/>
          <w:sz w:val="28"/>
          <w:szCs w:val="28"/>
        </w:rPr>
        <w:t> можно проводить круглый год утром после зарядки. Для этого махровую варежку опускают в воду, отжимают ее и быстро смачивают руки и ноги, затем шею, спину, ягодицы, грудь, живот. После этого растирают тело сухим полотенцем до легкого покраснения. Температура воды в первые дни для детей 33-31 градус с постепенным понижением воды на 1 градус в течени</w:t>
      </w:r>
      <w:proofErr w:type="gramStart"/>
      <w:r w:rsidRPr="005F5A73">
        <w:rPr>
          <w:color w:val="000000"/>
          <w:sz w:val="28"/>
          <w:szCs w:val="28"/>
        </w:rPr>
        <w:t>и</w:t>
      </w:r>
      <w:proofErr w:type="gramEnd"/>
      <w:r w:rsidRPr="005F5A73">
        <w:rPr>
          <w:color w:val="000000"/>
          <w:sz w:val="28"/>
          <w:szCs w:val="28"/>
        </w:rPr>
        <w:t xml:space="preserve"> 6 дней до 23-20 градусов (с учетом возрастных особенностей).</w:t>
      </w:r>
    </w:p>
    <w:p w:rsidR="005F5A73" w:rsidRPr="005F5A73" w:rsidRDefault="005F5A73" w:rsidP="005F5A7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</w:t>
      </w:r>
      <w:r w:rsidRPr="005F5A73">
        <w:rPr>
          <w:b/>
          <w:bCs/>
          <w:color w:val="000000"/>
          <w:sz w:val="28"/>
          <w:szCs w:val="28"/>
        </w:rPr>
        <w:t>бливания.</w:t>
      </w:r>
      <w:r w:rsidRPr="005F5A73">
        <w:rPr>
          <w:color w:val="000000"/>
          <w:sz w:val="28"/>
          <w:szCs w:val="28"/>
        </w:rPr>
        <w:t xml:space="preserve"> Температура воды для обливания должна быть такой же, как и для обтирания. Особенно полезно проводить обливания в летнее время после солнечных ванн. Важно отметить, что обливание проводят только со здоровыми детьми. Обливание ног проводится при температуре воздуха в помещении не ниже 20 градусов. Вначале температура воды 36 градусов, постепенно ее доводят до 20 – 18 градусов (с учетом возрастных особенностей детей), затем обтирание сухим полотенцем до легкого </w:t>
      </w:r>
      <w:proofErr w:type="spellStart"/>
      <w:r w:rsidRPr="005F5A73">
        <w:rPr>
          <w:color w:val="000000"/>
          <w:sz w:val="28"/>
          <w:szCs w:val="28"/>
        </w:rPr>
        <w:t>порозовения</w:t>
      </w:r>
      <w:proofErr w:type="spellEnd"/>
      <w:r w:rsidRPr="005F5A73">
        <w:rPr>
          <w:color w:val="000000"/>
          <w:sz w:val="28"/>
          <w:szCs w:val="28"/>
        </w:rPr>
        <w:t xml:space="preserve"> кожи.</w:t>
      </w:r>
    </w:p>
    <w:p w:rsidR="005F5A73" w:rsidRPr="005F5A73" w:rsidRDefault="005F5A73" w:rsidP="004D7F6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4"/>
          <w:szCs w:val="44"/>
        </w:rPr>
      </w:pPr>
      <w:r>
        <w:rPr>
          <w:b/>
          <w:bCs/>
          <w:color w:val="000000"/>
          <w:sz w:val="44"/>
          <w:szCs w:val="44"/>
          <w:vertAlign w:val="superscript"/>
        </w:rPr>
        <w:t>М</w:t>
      </w:r>
      <w:r w:rsidRPr="005F5A73">
        <w:rPr>
          <w:b/>
          <w:bCs/>
          <w:color w:val="000000"/>
          <w:sz w:val="44"/>
          <w:szCs w:val="44"/>
          <w:vertAlign w:val="superscript"/>
        </w:rPr>
        <w:t>етодика контрастного воздушного закаливания</w:t>
      </w:r>
    </w:p>
    <w:p w:rsidR="005F5A73" w:rsidRPr="005F5A73" w:rsidRDefault="005F5A73" w:rsidP="004D7F6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5F5A73">
        <w:rPr>
          <w:bCs/>
          <w:color w:val="000000"/>
          <w:sz w:val="28"/>
          <w:szCs w:val="28"/>
        </w:rPr>
        <w:t>После</w:t>
      </w:r>
      <w:r w:rsidRPr="005F5A73">
        <w:rPr>
          <w:color w:val="000000"/>
          <w:sz w:val="28"/>
          <w:szCs w:val="28"/>
        </w:rPr>
        <w:t> дневного </w:t>
      </w:r>
      <w:r w:rsidRPr="005F5A73">
        <w:rPr>
          <w:bCs/>
          <w:color w:val="000000"/>
          <w:sz w:val="28"/>
          <w:szCs w:val="28"/>
        </w:rPr>
        <w:t>сна</w:t>
      </w:r>
      <w:r w:rsidRPr="005F5A73">
        <w:rPr>
          <w:color w:val="000000"/>
          <w:sz w:val="28"/>
          <w:szCs w:val="28"/>
        </w:rPr>
        <w:t> дети просыпаются под звуки музыки, что создает радостный эмоциональный фон, и, лежа в постели поверх одеяла, выполняют в течение 2-3 минут 3-4 физических упражнения</w:t>
      </w:r>
      <w:r>
        <w:rPr>
          <w:color w:val="000000"/>
          <w:sz w:val="28"/>
          <w:szCs w:val="28"/>
        </w:rPr>
        <w:t xml:space="preserve">, охватывающие все группы мышц. </w:t>
      </w:r>
      <w:r w:rsidRPr="005F5A73">
        <w:rPr>
          <w:color w:val="000000"/>
          <w:sz w:val="28"/>
          <w:szCs w:val="28"/>
        </w:rPr>
        <w:t>Затем, по команде воспитателя, дети встают с постели, быстро снимают спальную одежду и, оставаясь лишь в трусах или майках и трусах, выполняют в течение 1-1,5 минуты циклические движения умеренной интенсивности (бег, ходьба, танцевальные элементы) попеременно в «холодном» и «теплом» помещениях, то есть принимают общую воздушно-контрастную ванну.</w:t>
      </w:r>
    </w:p>
    <w:p w:rsidR="005F5A73" w:rsidRPr="005F5A73" w:rsidRDefault="005F5A73" w:rsidP="004D7F6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4D7F64">
        <w:rPr>
          <w:b/>
          <w:color w:val="000000"/>
          <w:sz w:val="28"/>
          <w:szCs w:val="28"/>
        </w:rPr>
        <w:t>Хождение босиком</w:t>
      </w:r>
      <w:r w:rsidRPr="005F5A73">
        <w:rPr>
          <w:color w:val="000000"/>
          <w:sz w:val="28"/>
          <w:szCs w:val="28"/>
        </w:rPr>
        <w:t xml:space="preserve"> также относится к нетрадиционным методам закаливания для профилактики плоскостопия, закаливанию организма дети ходят босиком по дорожки здоровья (ребристая доска, массажные</w:t>
      </w:r>
      <w:proofErr w:type="gramEnd"/>
      <w:r w:rsidRPr="005F5A73">
        <w:rPr>
          <w:color w:val="000000"/>
          <w:sz w:val="28"/>
          <w:szCs w:val="28"/>
        </w:rPr>
        <w:t xml:space="preserve"> коврики), выполняют ряд упражнений, например: «Подними карандаш», «Сложи платочек», «Прокати мяч», «Кто больше соберет орешков для белочки» и </w:t>
      </w:r>
      <w:proofErr w:type="spellStart"/>
      <w:r w:rsidRPr="005F5A73">
        <w:rPr>
          <w:color w:val="000000"/>
          <w:sz w:val="28"/>
          <w:szCs w:val="28"/>
        </w:rPr>
        <w:t>т.д</w:t>
      </w:r>
      <w:proofErr w:type="spellEnd"/>
      <w:r w:rsidRPr="005F5A73">
        <w:rPr>
          <w:color w:val="000000"/>
          <w:sz w:val="28"/>
          <w:szCs w:val="28"/>
        </w:rPr>
        <w:t>…. При этом еще укрепляются своды и связки стоп.</w:t>
      </w:r>
    </w:p>
    <w:p w:rsidR="005F5A73" w:rsidRPr="005F5A73" w:rsidRDefault="005F5A73" w:rsidP="004D7F6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5F5A73">
        <w:rPr>
          <w:color w:val="000000"/>
          <w:sz w:val="28"/>
          <w:szCs w:val="28"/>
        </w:rPr>
        <w:t>Эффективным средством закаливания является хождение по солевым дорожкам. Эффект солевых дорожек заключается в том, что соль раздражает стопу ребенка, богатую нервными окончаниями. </w:t>
      </w:r>
    </w:p>
    <w:p w:rsidR="005F5A73" w:rsidRPr="005F5A73" w:rsidRDefault="005F5A73" w:rsidP="004D7F6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4D7F64">
        <w:rPr>
          <w:b/>
          <w:color w:val="000000"/>
          <w:sz w:val="28"/>
          <w:szCs w:val="28"/>
        </w:rPr>
        <w:t>Полоскание горла</w:t>
      </w:r>
      <w:r w:rsidRPr="005F5A73">
        <w:rPr>
          <w:color w:val="000000"/>
          <w:sz w:val="28"/>
          <w:szCs w:val="28"/>
        </w:rPr>
        <w:t xml:space="preserve"> водой комнатной температуры является методом профилактики заболеваний носоглотки</w:t>
      </w:r>
      <w:r w:rsidR="004D7F64">
        <w:rPr>
          <w:color w:val="000000"/>
          <w:sz w:val="28"/>
          <w:szCs w:val="28"/>
        </w:rPr>
        <w:t>.</w:t>
      </w:r>
    </w:p>
    <w:p w:rsidR="00D962CB" w:rsidRPr="004D7F64" w:rsidRDefault="005F5A73" w:rsidP="005F5A7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D7F64">
        <w:rPr>
          <w:b/>
          <w:color w:val="000000"/>
          <w:sz w:val="28"/>
          <w:szCs w:val="28"/>
        </w:rPr>
        <w:t>«Игровой самомассаж»</w:t>
      </w:r>
      <w:r w:rsidRPr="004D7F64">
        <w:rPr>
          <w:color w:val="000000"/>
          <w:sz w:val="28"/>
          <w:szCs w:val="28"/>
        </w:rPr>
        <w:t xml:space="preserve"> является основой закаливания и оздоровления детского организма. Выполняя упражнения самомассажа в игровой форме, с музыкальным сопровождением, дети получают радость и хорошее настроение.</w:t>
      </w:r>
      <w:r w:rsidR="004D7F64" w:rsidRPr="004D7F64">
        <w:rPr>
          <w:color w:val="000000"/>
          <w:sz w:val="28"/>
          <w:szCs w:val="28"/>
        </w:rPr>
        <w:t xml:space="preserve"> </w:t>
      </w:r>
      <w:r w:rsidRPr="004D7F64">
        <w:rPr>
          <w:color w:val="000000"/>
          <w:sz w:val="28"/>
          <w:szCs w:val="28"/>
        </w:rPr>
        <w:t>Такие упражнения способствуют формированию у ребенка сознательного стремления к здоровью, развивая навык собствен</w:t>
      </w:r>
      <w:r w:rsidR="004D7F64" w:rsidRPr="004D7F64">
        <w:rPr>
          <w:color w:val="000000"/>
          <w:sz w:val="28"/>
          <w:szCs w:val="28"/>
        </w:rPr>
        <w:t>ного оздоровления.</w:t>
      </w:r>
    </w:p>
    <w:sectPr w:rsidR="00D962CB" w:rsidRPr="004D7F64" w:rsidSect="004D7F64">
      <w:pgSz w:w="11906" w:h="16838"/>
      <w:pgMar w:top="1134" w:right="1134" w:bottom="1021" w:left="1134" w:header="709" w:footer="709" w:gutter="0"/>
      <w:pgBorders w:offsetFrom="page">
        <w:top w:val="celticKnotwork" w:sz="10" w:space="24" w:color="FFFF00"/>
        <w:left w:val="celticKnotwork" w:sz="10" w:space="24" w:color="FFFF00"/>
        <w:bottom w:val="celticKnotwork" w:sz="10" w:space="24" w:color="FFFF00"/>
        <w:right w:val="celticKnotwork" w:sz="10" w:space="24" w:color="FFFF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F6643"/>
    <w:multiLevelType w:val="multilevel"/>
    <w:tmpl w:val="CC80C7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39C32CB3"/>
    <w:multiLevelType w:val="hybridMultilevel"/>
    <w:tmpl w:val="0756AE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1C6440"/>
    <w:multiLevelType w:val="hybridMultilevel"/>
    <w:tmpl w:val="2B06D4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615E32"/>
    <w:multiLevelType w:val="multilevel"/>
    <w:tmpl w:val="598258F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713B3B97"/>
    <w:multiLevelType w:val="hybridMultilevel"/>
    <w:tmpl w:val="933AA1EA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09C"/>
    <w:rsid w:val="004D7F64"/>
    <w:rsid w:val="005F5A73"/>
    <w:rsid w:val="00C60814"/>
    <w:rsid w:val="00D962CB"/>
    <w:rsid w:val="00F6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5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5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1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1168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2020-08-04T04:25:00Z</dcterms:created>
  <dcterms:modified xsi:type="dcterms:W3CDTF">2020-08-04T04:40:00Z</dcterms:modified>
</cp:coreProperties>
</file>